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activeX/activeX131.xml" ContentType="application/vnd.ms-office.activeX+xml"/>
  <Override PartName="/word/activeX/activeX132.xml" ContentType="application/vnd.ms-office.activeX+xml"/>
  <Override PartName="/word/activeX/activeX133.xml" ContentType="application/vnd.ms-office.activeX+xml"/>
  <Override PartName="/word/activeX/activeX134.xml" ContentType="application/vnd.ms-office.activeX+xml"/>
  <Override PartName="/word/activeX/activeX135.xml" ContentType="application/vnd.ms-office.activeX+xml"/>
  <Override PartName="/word/activeX/activeX136.xml" ContentType="application/vnd.ms-office.activeX+xml"/>
  <Override PartName="/word/activeX/activeX137.xml" ContentType="application/vnd.ms-office.activeX+xml"/>
  <Override PartName="/word/activeX/activeX138.xml" ContentType="application/vnd.ms-office.activeX+xml"/>
  <Override PartName="/word/activeX/activeX139.xml" ContentType="application/vnd.ms-office.activeX+xml"/>
  <Override PartName="/word/activeX/activeX140.xml" ContentType="application/vnd.ms-office.activeX+xml"/>
  <Override PartName="/word/activeX/activeX141.xml" ContentType="application/vnd.ms-office.activeX+xml"/>
  <Override PartName="/word/activeX/activeX142.xml" ContentType="application/vnd.ms-office.activeX+xml"/>
  <Override PartName="/word/activeX/activeX143.xml" ContentType="application/vnd.ms-office.activeX+xml"/>
  <Override PartName="/word/activeX/activeX144.xml" ContentType="application/vnd.ms-office.activeX+xml"/>
  <Override PartName="/word/activeX/activeX145.xml" ContentType="application/vnd.ms-office.activeX+xml"/>
  <Override PartName="/word/activeX/activeX146.xml" ContentType="application/vnd.ms-office.activeX+xml"/>
  <Override PartName="/word/activeX/activeX147.xml" ContentType="application/vnd.ms-office.activeX+xml"/>
  <Override PartName="/word/activeX/activeX148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F5B" w:rsidRPr="00E775B0" w:rsidRDefault="006B0914" w:rsidP="00E775B0"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1427480</wp:posOffset>
            </wp:positionH>
            <wp:positionV relativeFrom="paragraph">
              <wp:posOffset>-59690</wp:posOffset>
            </wp:positionV>
            <wp:extent cx="2127920" cy="633927"/>
            <wp:effectExtent l="0" t="0" r="5715" b="0"/>
            <wp:wrapNone/>
            <wp:docPr id="3" name="Picture 3" descr="W:\Health Reform\EPG\HN-Networks\Child &amp; Youth\6. Projects\8. Youth Health Policy Implementation Plan and toolkit\Toolkit\Stationary\Papayas Logo Sm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:\Health Reform\EPG\HN-Networks\Child &amp; Youth\6. Projects\8. Youth Health Policy Implementation Plan and toolkit\Toolkit\Stationary\Papayas Logo Sm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7920" cy="6339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5F5B">
        <w:rPr>
          <w:noProof/>
          <w:lang w:eastAsia="en-A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674620" cy="492760"/>
            <wp:effectExtent l="0" t="0" r="0" b="2540"/>
            <wp:wrapSquare wrapText="bothSides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artment_of_health_long_colour_prin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462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9A41EB" w:rsidRPr="005471E0" w:rsidRDefault="00A16850" w:rsidP="009A41EB">
      <w:pPr>
        <w:rPr>
          <w:rFonts w:eastAsiaTheme="majorEastAsia" w:cs="Arial"/>
          <w:bCs/>
          <w:color w:val="F16122"/>
          <w:sz w:val="40"/>
          <w:szCs w:val="40"/>
        </w:rPr>
      </w:pPr>
      <w:r w:rsidRPr="005471E0">
        <w:rPr>
          <w:rFonts w:eastAsiaTheme="majorEastAsia" w:cs="Arial"/>
          <w:bCs/>
          <w:color w:val="F16122"/>
          <w:sz w:val="40"/>
          <w:szCs w:val="40"/>
        </w:rPr>
        <w:t>Audit Tool f</w:t>
      </w:r>
      <w:r w:rsidR="004B5DC8" w:rsidRPr="005471E0">
        <w:rPr>
          <w:rFonts w:eastAsiaTheme="majorEastAsia" w:cs="Arial"/>
          <w:bCs/>
          <w:color w:val="F16122"/>
          <w:sz w:val="40"/>
          <w:szCs w:val="40"/>
        </w:rPr>
        <w:t>or Youth Friendly Health Service</w:t>
      </w:r>
      <w:r w:rsidR="0052708A" w:rsidRPr="005471E0">
        <w:rPr>
          <w:rFonts w:eastAsiaTheme="majorEastAsia" w:cs="Arial"/>
          <w:bCs/>
          <w:color w:val="F16122"/>
          <w:sz w:val="40"/>
          <w:szCs w:val="40"/>
        </w:rPr>
        <w:t>s</w:t>
      </w:r>
    </w:p>
    <w:p w:rsidR="009A41EB" w:rsidRPr="009B0B9F" w:rsidRDefault="009A41EB" w:rsidP="009A41EB">
      <w:pPr>
        <w:rPr>
          <w:rFonts w:eastAsiaTheme="majorEastAsia" w:cstheme="majorBidi"/>
          <w:b/>
          <w:bCs/>
          <w:color w:val="FF0000"/>
          <w:szCs w:val="24"/>
        </w:rPr>
      </w:pPr>
      <w:r w:rsidRPr="009B0B9F">
        <w:rPr>
          <w:rFonts w:eastAsiaTheme="majorEastAsia" w:cstheme="majorBidi"/>
          <w:b/>
          <w:bCs/>
          <w:color w:val="FF0000"/>
          <w:szCs w:val="24"/>
        </w:rPr>
        <w:t>Instructions for completion</w:t>
      </w:r>
    </w:p>
    <w:p w:rsidR="009A41EB" w:rsidRPr="001F3408" w:rsidRDefault="009A41EB" w:rsidP="009A41EB">
      <w:pPr>
        <w:rPr>
          <w:sz w:val="22"/>
        </w:rPr>
      </w:pPr>
      <w:r w:rsidRPr="001F3408">
        <w:rPr>
          <w:sz w:val="22"/>
        </w:rPr>
        <w:t xml:space="preserve">This </w:t>
      </w:r>
      <w:r w:rsidR="00AE1939">
        <w:rPr>
          <w:sz w:val="22"/>
        </w:rPr>
        <w:t xml:space="preserve">audit tool </w:t>
      </w:r>
      <w:r w:rsidRPr="001F3408">
        <w:rPr>
          <w:sz w:val="22"/>
        </w:rPr>
        <w:t>has been developed as a resource to assist health services</w:t>
      </w:r>
      <w:r>
        <w:rPr>
          <w:sz w:val="22"/>
        </w:rPr>
        <w:t xml:space="preserve"> in Western Australia </w:t>
      </w:r>
      <w:r w:rsidRPr="001F3408">
        <w:rPr>
          <w:sz w:val="22"/>
        </w:rPr>
        <w:t xml:space="preserve">to </w:t>
      </w:r>
      <w:r w:rsidR="00AE1939">
        <w:rPr>
          <w:sz w:val="22"/>
        </w:rPr>
        <w:t xml:space="preserve">evaluate </w:t>
      </w:r>
      <w:r w:rsidR="0007790E">
        <w:rPr>
          <w:sz w:val="22"/>
        </w:rPr>
        <w:t xml:space="preserve">how accessible a service is </w:t>
      </w:r>
      <w:r w:rsidR="00A16850">
        <w:rPr>
          <w:sz w:val="22"/>
        </w:rPr>
        <w:t>for</w:t>
      </w:r>
      <w:r w:rsidR="0007790E">
        <w:rPr>
          <w:sz w:val="22"/>
        </w:rPr>
        <w:t xml:space="preserve"> young people</w:t>
      </w:r>
      <w:r w:rsidR="00342CA3">
        <w:rPr>
          <w:sz w:val="22"/>
        </w:rPr>
        <w:t xml:space="preserve"> (aged 10-24)</w:t>
      </w:r>
      <w:r w:rsidRPr="001F3408">
        <w:rPr>
          <w:sz w:val="22"/>
        </w:rPr>
        <w:t>.  This</w:t>
      </w:r>
      <w:r w:rsidR="00AE1939">
        <w:rPr>
          <w:sz w:val="22"/>
        </w:rPr>
        <w:t xml:space="preserve"> audit </w:t>
      </w:r>
      <w:r w:rsidRPr="001F3408">
        <w:rPr>
          <w:sz w:val="22"/>
        </w:rPr>
        <w:t xml:space="preserve">aligns with the </w:t>
      </w:r>
      <w:hyperlink r:id="rId11" w:history="1">
        <w:r w:rsidRPr="001F3408">
          <w:rPr>
            <w:rStyle w:val="Hyperlink"/>
            <w:sz w:val="22"/>
          </w:rPr>
          <w:t>WA Youth Health Policy 2018-2023</w:t>
        </w:r>
      </w:hyperlink>
      <w:r w:rsidRPr="005C1114">
        <w:rPr>
          <w:rStyle w:val="Hyperlink"/>
          <w:sz w:val="22"/>
          <w:u w:val="none"/>
        </w:rPr>
        <w:t xml:space="preserve"> </w:t>
      </w:r>
      <w:r w:rsidRPr="005C1114">
        <w:rPr>
          <w:rStyle w:val="Hyperlink"/>
          <w:color w:val="auto"/>
          <w:sz w:val="22"/>
          <w:u w:val="none"/>
        </w:rPr>
        <w:t>(the Policy)</w:t>
      </w:r>
      <w:r w:rsidRPr="005C1114">
        <w:rPr>
          <w:sz w:val="22"/>
        </w:rPr>
        <w:t>.</w:t>
      </w:r>
      <w:r w:rsidR="00E43A01">
        <w:rPr>
          <w:sz w:val="22"/>
        </w:rPr>
        <w:t xml:space="preserve">  </w:t>
      </w:r>
    </w:p>
    <w:p w:rsidR="009A41EB" w:rsidRPr="009B0B9F" w:rsidRDefault="009A41EB" w:rsidP="009A41EB">
      <w:pPr>
        <w:rPr>
          <w:rFonts w:eastAsiaTheme="majorEastAsia" w:cstheme="majorBidi"/>
          <w:b/>
          <w:bCs/>
          <w:color w:val="FF0000"/>
          <w:szCs w:val="24"/>
        </w:rPr>
      </w:pPr>
      <w:r w:rsidRPr="009B0B9F">
        <w:rPr>
          <w:rFonts w:eastAsiaTheme="majorEastAsia" w:cstheme="majorBidi"/>
          <w:b/>
          <w:bCs/>
          <w:color w:val="FF0000"/>
          <w:szCs w:val="24"/>
        </w:rPr>
        <w:t>Who is this checklist for?</w:t>
      </w:r>
    </w:p>
    <w:p w:rsidR="00A16850" w:rsidRPr="001F3408" w:rsidRDefault="00A16850" w:rsidP="00A16850">
      <w:pPr>
        <w:rPr>
          <w:sz w:val="22"/>
        </w:rPr>
      </w:pPr>
      <w:r w:rsidRPr="001F3408">
        <w:rPr>
          <w:sz w:val="22"/>
        </w:rPr>
        <w:t xml:space="preserve">This </w:t>
      </w:r>
      <w:r>
        <w:rPr>
          <w:sz w:val="22"/>
        </w:rPr>
        <w:t>audit tool</w:t>
      </w:r>
      <w:r w:rsidRPr="001F3408">
        <w:rPr>
          <w:sz w:val="22"/>
        </w:rPr>
        <w:t xml:space="preserve"> can be used by any health service that young people access</w:t>
      </w:r>
      <w:r>
        <w:rPr>
          <w:sz w:val="22"/>
        </w:rPr>
        <w:t xml:space="preserve">. </w:t>
      </w:r>
      <w:r w:rsidRPr="001F3408">
        <w:rPr>
          <w:sz w:val="22"/>
        </w:rPr>
        <w:t xml:space="preserve">This includes services whose primary </w:t>
      </w:r>
      <w:r w:rsidRPr="00BC15A7">
        <w:rPr>
          <w:sz w:val="22"/>
        </w:rPr>
        <w:t>consumers</w:t>
      </w:r>
      <w:r w:rsidRPr="001F3408">
        <w:rPr>
          <w:sz w:val="22"/>
        </w:rPr>
        <w:t xml:space="preserve"> may not be young people.  </w:t>
      </w:r>
      <w:r>
        <w:rPr>
          <w:sz w:val="22"/>
        </w:rPr>
        <w:t xml:space="preserve"> </w:t>
      </w:r>
      <w:r w:rsidRPr="001F3408">
        <w:rPr>
          <w:sz w:val="22"/>
        </w:rPr>
        <w:t>T</w:t>
      </w:r>
      <w:r>
        <w:rPr>
          <w:sz w:val="22"/>
        </w:rPr>
        <w:t>his audit tool is relevant to all health services including primary, secondary and tertiary health services enco</w:t>
      </w:r>
      <w:r w:rsidR="008F3317">
        <w:rPr>
          <w:sz w:val="22"/>
        </w:rPr>
        <w:t xml:space="preserve">mpassing those in the community, </w:t>
      </w:r>
      <w:r>
        <w:rPr>
          <w:sz w:val="22"/>
        </w:rPr>
        <w:t>healthcare</w:t>
      </w:r>
      <w:r w:rsidR="008F3317">
        <w:rPr>
          <w:sz w:val="22"/>
        </w:rPr>
        <w:t xml:space="preserve"> and inpatient</w:t>
      </w:r>
      <w:r>
        <w:rPr>
          <w:sz w:val="22"/>
        </w:rPr>
        <w:t xml:space="preserve"> settings. </w:t>
      </w:r>
    </w:p>
    <w:p w:rsidR="009A41EB" w:rsidRPr="009B0B9F" w:rsidRDefault="009A41EB" w:rsidP="009A41EB">
      <w:pPr>
        <w:rPr>
          <w:rFonts w:eastAsiaTheme="majorEastAsia" w:cstheme="majorBidi"/>
          <w:b/>
          <w:bCs/>
          <w:color w:val="FF0000"/>
          <w:szCs w:val="24"/>
        </w:rPr>
      </w:pPr>
      <w:r w:rsidRPr="009B0B9F">
        <w:rPr>
          <w:rFonts w:eastAsiaTheme="majorEastAsia" w:cstheme="majorBidi"/>
          <w:b/>
          <w:bCs/>
          <w:color w:val="FF0000"/>
          <w:szCs w:val="24"/>
        </w:rPr>
        <w:t xml:space="preserve">Why is this </w:t>
      </w:r>
      <w:r w:rsidR="00A16850" w:rsidRPr="009B0B9F">
        <w:rPr>
          <w:rFonts w:eastAsiaTheme="majorEastAsia" w:cstheme="majorBidi"/>
          <w:b/>
          <w:bCs/>
          <w:color w:val="FF0000"/>
          <w:szCs w:val="24"/>
        </w:rPr>
        <w:t xml:space="preserve">audit </w:t>
      </w:r>
      <w:r w:rsidRPr="009B0B9F">
        <w:rPr>
          <w:rFonts w:eastAsiaTheme="majorEastAsia" w:cstheme="majorBidi"/>
          <w:b/>
          <w:bCs/>
          <w:color w:val="FF0000"/>
          <w:szCs w:val="24"/>
        </w:rPr>
        <w:t>needed?</w:t>
      </w:r>
    </w:p>
    <w:p w:rsidR="009A41EB" w:rsidRDefault="009A41EB" w:rsidP="009A41EB">
      <w:pPr>
        <w:pStyle w:val="ListParagraph"/>
        <w:numPr>
          <w:ilvl w:val="0"/>
          <w:numId w:val="4"/>
        </w:numPr>
        <w:rPr>
          <w:sz w:val="22"/>
        </w:rPr>
      </w:pPr>
      <w:r w:rsidRPr="00A16850">
        <w:rPr>
          <w:sz w:val="22"/>
        </w:rPr>
        <w:t>Young people may be relucta</w:t>
      </w:r>
      <w:r w:rsidR="0007790E" w:rsidRPr="00A16850">
        <w:rPr>
          <w:sz w:val="22"/>
        </w:rPr>
        <w:t xml:space="preserve">nt consumers of health services. Services need to be </w:t>
      </w:r>
      <w:r w:rsidR="00A16850" w:rsidRPr="00A16850">
        <w:rPr>
          <w:sz w:val="22"/>
        </w:rPr>
        <w:t>inclusive</w:t>
      </w:r>
      <w:r w:rsidR="00A16850">
        <w:rPr>
          <w:sz w:val="22"/>
        </w:rPr>
        <w:t xml:space="preserve"> of,</w:t>
      </w:r>
      <w:r w:rsidR="0007790E" w:rsidRPr="00BB5849">
        <w:rPr>
          <w:sz w:val="22"/>
        </w:rPr>
        <w:t xml:space="preserve"> available and accessible to</w:t>
      </w:r>
      <w:r w:rsidR="0007790E">
        <w:rPr>
          <w:sz w:val="22"/>
        </w:rPr>
        <w:t xml:space="preserve"> young people.</w:t>
      </w:r>
    </w:p>
    <w:p w:rsidR="009A41EB" w:rsidRPr="00A20661" w:rsidRDefault="009A41EB" w:rsidP="009A41EB">
      <w:pPr>
        <w:pStyle w:val="ListParagraph"/>
        <w:rPr>
          <w:sz w:val="22"/>
        </w:rPr>
      </w:pPr>
    </w:p>
    <w:p w:rsidR="0007790E" w:rsidRDefault="00A16850" w:rsidP="0007790E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Y</w:t>
      </w:r>
      <w:r w:rsidR="0007790E" w:rsidRPr="00CE3D3A">
        <w:rPr>
          <w:sz w:val="22"/>
        </w:rPr>
        <w:t xml:space="preserve">oung people </w:t>
      </w:r>
      <w:r w:rsidR="0007790E">
        <w:rPr>
          <w:sz w:val="22"/>
        </w:rPr>
        <w:t xml:space="preserve">need to be able to </w:t>
      </w:r>
      <w:r w:rsidR="00342CA3">
        <w:rPr>
          <w:sz w:val="22"/>
        </w:rPr>
        <w:t>access appropriate health</w:t>
      </w:r>
      <w:r w:rsidR="0007790E" w:rsidRPr="00CE3D3A">
        <w:rPr>
          <w:sz w:val="22"/>
        </w:rPr>
        <w:t xml:space="preserve">care as independently </w:t>
      </w:r>
      <w:r w:rsidR="0007790E">
        <w:rPr>
          <w:sz w:val="22"/>
        </w:rPr>
        <w:t>as possible</w:t>
      </w:r>
      <w:r w:rsidR="00342CA3">
        <w:rPr>
          <w:sz w:val="22"/>
        </w:rPr>
        <w:t>,</w:t>
      </w:r>
      <w:r>
        <w:rPr>
          <w:sz w:val="22"/>
        </w:rPr>
        <w:t xml:space="preserve"> </w:t>
      </w:r>
      <w:r w:rsidR="00AC5184">
        <w:rPr>
          <w:sz w:val="22"/>
        </w:rPr>
        <w:t>when</w:t>
      </w:r>
      <w:r>
        <w:rPr>
          <w:sz w:val="22"/>
        </w:rPr>
        <w:t xml:space="preserve"> needed</w:t>
      </w:r>
      <w:r w:rsidR="0007790E">
        <w:rPr>
          <w:sz w:val="22"/>
        </w:rPr>
        <w:t>.</w:t>
      </w:r>
    </w:p>
    <w:p w:rsidR="0007790E" w:rsidRPr="0007790E" w:rsidRDefault="0007790E" w:rsidP="0007790E">
      <w:pPr>
        <w:pStyle w:val="ListParagraph"/>
        <w:rPr>
          <w:sz w:val="22"/>
        </w:rPr>
      </w:pPr>
    </w:p>
    <w:p w:rsidR="0007790E" w:rsidRDefault="0007790E" w:rsidP="0007790E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This audit will collect information on the current accessibility of health services </w:t>
      </w:r>
      <w:r w:rsidR="00AC5184">
        <w:rPr>
          <w:sz w:val="22"/>
        </w:rPr>
        <w:t xml:space="preserve">for </w:t>
      </w:r>
      <w:r>
        <w:rPr>
          <w:sz w:val="22"/>
        </w:rPr>
        <w:t>young people.</w:t>
      </w:r>
    </w:p>
    <w:p w:rsidR="009A41EB" w:rsidRPr="00A20661" w:rsidRDefault="009A41EB" w:rsidP="009A41EB">
      <w:pPr>
        <w:pStyle w:val="ListParagraph"/>
        <w:rPr>
          <w:sz w:val="22"/>
        </w:rPr>
      </w:pPr>
    </w:p>
    <w:p w:rsidR="007A19C0" w:rsidRDefault="007A19C0" w:rsidP="0007790E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>Results can be used to inform strategies for improving access for young people to your service.</w:t>
      </w:r>
    </w:p>
    <w:p w:rsidR="007A19C0" w:rsidRPr="007A19C0" w:rsidRDefault="007A19C0" w:rsidP="007A19C0">
      <w:pPr>
        <w:pStyle w:val="ListParagraph"/>
        <w:rPr>
          <w:sz w:val="22"/>
        </w:rPr>
      </w:pPr>
    </w:p>
    <w:p w:rsidR="0007790E" w:rsidRDefault="0007790E" w:rsidP="0007790E">
      <w:pPr>
        <w:pStyle w:val="ListParagraph"/>
        <w:numPr>
          <w:ilvl w:val="0"/>
          <w:numId w:val="4"/>
        </w:numPr>
        <w:rPr>
          <w:sz w:val="22"/>
        </w:rPr>
      </w:pPr>
      <w:r>
        <w:rPr>
          <w:sz w:val="22"/>
        </w:rPr>
        <w:t xml:space="preserve">The information collected will be used </w:t>
      </w:r>
      <w:r w:rsidR="007A19C0">
        <w:rPr>
          <w:sz w:val="22"/>
        </w:rPr>
        <w:t xml:space="preserve">by the </w:t>
      </w:r>
      <w:hyperlink r:id="rId12" w:history="1">
        <w:r w:rsidR="007A19C0" w:rsidRPr="00342CA3">
          <w:rPr>
            <w:rStyle w:val="Hyperlink"/>
            <w:sz w:val="22"/>
          </w:rPr>
          <w:t>Child and Youth Health Network</w:t>
        </w:r>
      </w:hyperlink>
      <w:r w:rsidR="007A19C0">
        <w:rPr>
          <w:sz w:val="22"/>
        </w:rPr>
        <w:t xml:space="preserve"> </w:t>
      </w:r>
      <w:r>
        <w:rPr>
          <w:sz w:val="22"/>
        </w:rPr>
        <w:t xml:space="preserve">to guide </w:t>
      </w:r>
      <w:r w:rsidR="008010DB">
        <w:rPr>
          <w:sz w:val="22"/>
        </w:rPr>
        <w:t>development of resources for a toolkit</w:t>
      </w:r>
      <w:r>
        <w:rPr>
          <w:sz w:val="22"/>
        </w:rPr>
        <w:t xml:space="preserve"> </w:t>
      </w:r>
      <w:r w:rsidR="00634891">
        <w:rPr>
          <w:sz w:val="22"/>
        </w:rPr>
        <w:t xml:space="preserve">that </w:t>
      </w:r>
      <w:r>
        <w:rPr>
          <w:sz w:val="22"/>
        </w:rPr>
        <w:t xml:space="preserve">can </w:t>
      </w:r>
      <w:r w:rsidR="00634891">
        <w:rPr>
          <w:sz w:val="22"/>
        </w:rPr>
        <w:t xml:space="preserve">be </w:t>
      </w:r>
      <w:r>
        <w:rPr>
          <w:sz w:val="22"/>
        </w:rPr>
        <w:t>use</w:t>
      </w:r>
      <w:r w:rsidR="009B0B9F">
        <w:rPr>
          <w:sz w:val="22"/>
        </w:rPr>
        <w:t>d</w:t>
      </w:r>
      <w:r w:rsidR="00634891">
        <w:rPr>
          <w:sz w:val="22"/>
        </w:rPr>
        <w:t xml:space="preserve"> by health services</w:t>
      </w:r>
      <w:r>
        <w:rPr>
          <w:sz w:val="22"/>
        </w:rPr>
        <w:t xml:space="preserve"> to improve accessibility</w:t>
      </w:r>
      <w:r w:rsidR="007A19C0">
        <w:rPr>
          <w:sz w:val="22"/>
        </w:rPr>
        <w:t xml:space="preserve"> </w:t>
      </w:r>
      <w:r w:rsidR="007A19C0" w:rsidRPr="00634891">
        <w:rPr>
          <w:sz w:val="22"/>
        </w:rPr>
        <w:t>for</w:t>
      </w:r>
      <w:r w:rsidR="007A19C0">
        <w:rPr>
          <w:sz w:val="22"/>
        </w:rPr>
        <w:t xml:space="preserve"> young people</w:t>
      </w:r>
      <w:r>
        <w:rPr>
          <w:sz w:val="22"/>
        </w:rPr>
        <w:t>.</w:t>
      </w:r>
    </w:p>
    <w:p w:rsidR="009A41EB" w:rsidRPr="009B0B9F" w:rsidRDefault="009A41EB" w:rsidP="009A41EB">
      <w:pPr>
        <w:rPr>
          <w:rFonts w:eastAsiaTheme="majorEastAsia" w:cstheme="majorBidi"/>
          <w:b/>
          <w:bCs/>
          <w:color w:val="FF0000"/>
          <w:szCs w:val="24"/>
        </w:rPr>
      </w:pPr>
      <w:r w:rsidRPr="009B0B9F">
        <w:rPr>
          <w:rFonts w:eastAsiaTheme="majorEastAsia" w:cstheme="majorBidi"/>
          <w:b/>
          <w:bCs/>
          <w:color w:val="FF0000"/>
          <w:szCs w:val="24"/>
        </w:rPr>
        <w:t>How to use this checklist:</w:t>
      </w:r>
    </w:p>
    <w:p w:rsidR="009A41EB" w:rsidRDefault="009A41EB" w:rsidP="009A41EB">
      <w:pPr>
        <w:pStyle w:val="ListParagraph"/>
        <w:numPr>
          <w:ilvl w:val="0"/>
          <w:numId w:val="3"/>
        </w:numPr>
        <w:rPr>
          <w:sz w:val="22"/>
        </w:rPr>
      </w:pPr>
      <w:r w:rsidRPr="001F3408">
        <w:rPr>
          <w:sz w:val="22"/>
        </w:rPr>
        <w:t xml:space="preserve">The </w:t>
      </w:r>
      <w:r w:rsidR="007A19C0">
        <w:rPr>
          <w:sz w:val="22"/>
        </w:rPr>
        <w:t>assessor</w:t>
      </w:r>
      <w:r w:rsidRPr="001F3408">
        <w:rPr>
          <w:sz w:val="22"/>
        </w:rPr>
        <w:t xml:space="preserve"> should answer each question by selecting ‘yes’</w:t>
      </w:r>
      <w:r w:rsidR="00EE721C">
        <w:rPr>
          <w:sz w:val="22"/>
        </w:rPr>
        <w:t>,</w:t>
      </w:r>
      <w:r w:rsidRPr="001F3408">
        <w:rPr>
          <w:sz w:val="22"/>
        </w:rPr>
        <w:t xml:space="preserve"> ‘no’</w:t>
      </w:r>
      <w:r w:rsidR="007A19C0">
        <w:rPr>
          <w:sz w:val="22"/>
        </w:rPr>
        <w:t>,</w:t>
      </w:r>
      <w:r w:rsidRPr="001F3408">
        <w:rPr>
          <w:sz w:val="22"/>
        </w:rPr>
        <w:t xml:space="preserve"> ‘partly</w:t>
      </w:r>
      <w:r w:rsidR="00EE721C">
        <w:rPr>
          <w:sz w:val="22"/>
        </w:rPr>
        <w:t>’ or</w:t>
      </w:r>
      <w:r w:rsidR="007A19C0">
        <w:rPr>
          <w:sz w:val="22"/>
        </w:rPr>
        <w:t xml:space="preserve"> ‘unsure’</w:t>
      </w:r>
      <w:r w:rsidR="00EE721C">
        <w:rPr>
          <w:sz w:val="22"/>
        </w:rPr>
        <w:t xml:space="preserve">. </w:t>
      </w:r>
      <w:r>
        <w:rPr>
          <w:sz w:val="22"/>
        </w:rPr>
        <w:t>Please answer all questions. Each question has space for optional comments</w:t>
      </w:r>
      <w:r w:rsidR="00634891">
        <w:rPr>
          <w:sz w:val="22"/>
        </w:rPr>
        <w:t>,</w:t>
      </w:r>
      <w:r w:rsidR="002B7B1D">
        <w:rPr>
          <w:sz w:val="22"/>
        </w:rPr>
        <w:t xml:space="preserve"> such as current approach or plan for improvement</w:t>
      </w:r>
      <w:r>
        <w:rPr>
          <w:sz w:val="22"/>
        </w:rPr>
        <w:t>.</w:t>
      </w:r>
    </w:p>
    <w:p w:rsidR="009A41EB" w:rsidRPr="001F3408" w:rsidRDefault="009A41EB" w:rsidP="009A41EB">
      <w:pPr>
        <w:pStyle w:val="ListParagraph"/>
        <w:rPr>
          <w:sz w:val="22"/>
        </w:rPr>
      </w:pPr>
    </w:p>
    <w:p w:rsidR="009A41EB" w:rsidRDefault="00DD0C8B" w:rsidP="009A41EB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This</w:t>
      </w:r>
      <w:r w:rsidR="009A41EB" w:rsidRPr="001F3408">
        <w:rPr>
          <w:sz w:val="22"/>
        </w:rPr>
        <w:t xml:space="preserve"> </w:t>
      </w:r>
      <w:r w:rsidR="00BF2667">
        <w:rPr>
          <w:sz w:val="22"/>
        </w:rPr>
        <w:t>audit</w:t>
      </w:r>
      <w:r w:rsidR="009A41EB" w:rsidRPr="001F3408">
        <w:rPr>
          <w:sz w:val="22"/>
        </w:rPr>
        <w:t xml:space="preserve"> can be completed by an individual on behalf of a service</w:t>
      </w:r>
      <w:r w:rsidR="00BF2667">
        <w:rPr>
          <w:sz w:val="22"/>
        </w:rPr>
        <w:t>. It is recommended the audit is completed in collaboration with a young person (</w:t>
      </w:r>
      <w:r w:rsidR="00EE721C">
        <w:rPr>
          <w:sz w:val="22"/>
        </w:rPr>
        <w:t xml:space="preserve">aged </w:t>
      </w:r>
      <w:r w:rsidR="00BF2667">
        <w:rPr>
          <w:sz w:val="22"/>
        </w:rPr>
        <w:t>10-24) as co-assessor.</w:t>
      </w:r>
    </w:p>
    <w:p w:rsidR="009A41EB" w:rsidRPr="00A20661" w:rsidRDefault="009A41EB" w:rsidP="009A41EB">
      <w:pPr>
        <w:pStyle w:val="ListParagraph"/>
        <w:rPr>
          <w:sz w:val="22"/>
        </w:rPr>
      </w:pPr>
    </w:p>
    <w:p w:rsidR="00DD0C8B" w:rsidRPr="00EE721C" w:rsidRDefault="00634891" w:rsidP="009A41EB">
      <w:pPr>
        <w:pStyle w:val="ListParagraph"/>
        <w:numPr>
          <w:ilvl w:val="0"/>
          <w:numId w:val="3"/>
        </w:numPr>
        <w:rPr>
          <w:sz w:val="22"/>
        </w:rPr>
      </w:pPr>
      <w:r w:rsidRPr="00EE721C">
        <w:rPr>
          <w:sz w:val="22"/>
        </w:rPr>
        <w:t>Multiple audits can be undertaken</w:t>
      </w:r>
      <w:r w:rsidR="001C7D68" w:rsidRPr="00EE721C">
        <w:rPr>
          <w:sz w:val="22"/>
        </w:rPr>
        <w:t xml:space="preserve"> in different areas</w:t>
      </w:r>
      <w:r w:rsidRPr="00EE721C">
        <w:rPr>
          <w:sz w:val="22"/>
        </w:rPr>
        <w:t xml:space="preserve"> within a health service. </w:t>
      </w:r>
      <w:r w:rsidR="00DA4C31" w:rsidRPr="00EE721C">
        <w:rPr>
          <w:sz w:val="22"/>
        </w:rPr>
        <w:t>The area being assessed</w:t>
      </w:r>
      <w:r w:rsidRPr="00EE721C">
        <w:rPr>
          <w:sz w:val="22"/>
        </w:rPr>
        <w:t xml:space="preserve"> should be identifiable within the service </w:t>
      </w:r>
      <w:r w:rsidR="001C7D68" w:rsidRPr="00EE721C">
        <w:rPr>
          <w:sz w:val="22"/>
        </w:rPr>
        <w:t>area</w:t>
      </w:r>
      <w:r w:rsidRPr="00EE721C">
        <w:rPr>
          <w:sz w:val="22"/>
        </w:rPr>
        <w:t xml:space="preserve"> </w:t>
      </w:r>
      <w:r w:rsidR="00EE721C" w:rsidRPr="00EE721C">
        <w:rPr>
          <w:sz w:val="22"/>
        </w:rPr>
        <w:t xml:space="preserve">name </w:t>
      </w:r>
      <w:r w:rsidRPr="00EE721C">
        <w:rPr>
          <w:sz w:val="22"/>
        </w:rPr>
        <w:t>field</w:t>
      </w:r>
      <w:r w:rsidR="00050B73">
        <w:rPr>
          <w:sz w:val="22"/>
        </w:rPr>
        <w:t xml:space="preserve"> (item 1.2</w:t>
      </w:r>
      <w:r w:rsidR="00EE721C" w:rsidRPr="00EE721C">
        <w:rPr>
          <w:sz w:val="22"/>
        </w:rPr>
        <w:t xml:space="preserve"> of the tool)</w:t>
      </w:r>
      <w:r w:rsidRPr="00EE721C">
        <w:rPr>
          <w:sz w:val="22"/>
        </w:rPr>
        <w:t>.</w:t>
      </w:r>
    </w:p>
    <w:p w:rsidR="00634891" w:rsidRPr="00634891" w:rsidRDefault="00634891" w:rsidP="00634891">
      <w:pPr>
        <w:pStyle w:val="ListParagraph"/>
        <w:rPr>
          <w:sz w:val="22"/>
        </w:rPr>
      </w:pPr>
    </w:p>
    <w:p w:rsidR="00634891" w:rsidRDefault="00050B73" w:rsidP="00634891">
      <w:pPr>
        <w:pStyle w:val="ListParagraph"/>
        <w:numPr>
          <w:ilvl w:val="1"/>
          <w:numId w:val="3"/>
        </w:numPr>
        <w:rPr>
          <w:sz w:val="22"/>
        </w:rPr>
      </w:pPr>
      <w:r>
        <w:rPr>
          <w:sz w:val="22"/>
        </w:rPr>
        <w:t xml:space="preserve">For example, </w:t>
      </w:r>
      <w:r>
        <w:rPr>
          <w:sz w:val="22"/>
        </w:rPr>
        <w:tab/>
        <w:t xml:space="preserve">1.1 </w:t>
      </w:r>
      <w:r w:rsidR="0043797F">
        <w:rPr>
          <w:sz w:val="22"/>
        </w:rPr>
        <w:t>Perth Children’s</w:t>
      </w:r>
      <w:r w:rsidR="00EE721C">
        <w:rPr>
          <w:sz w:val="22"/>
        </w:rPr>
        <w:t xml:space="preserve"> Hospital</w:t>
      </w:r>
      <w:r>
        <w:rPr>
          <w:sz w:val="22"/>
        </w:rPr>
        <w:t>, 1.2 Emergency Department</w:t>
      </w:r>
    </w:p>
    <w:p w:rsidR="00EE721C" w:rsidRPr="00EE721C" w:rsidRDefault="00050B73" w:rsidP="00050B73">
      <w:pPr>
        <w:ind w:left="2160" w:firstLine="720"/>
        <w:rPr>
          <w:sz w:val="22"/>
        </w:rPr>
      </w:pPr>
      <w:r>
        <w:rPr>
          <w:sz w:val="22"/>
        </w:rPr>
        <w:t xml:space="preserve">1.1 </w:t>
      </w:r>
      <w:r w:rsidR="00EE721C">
        <w:rPr>
          <w:sz w:val="22"/>
        </w:rPr>
        <w:t>Another Medical Centre, 1</w:t>
      </w:r>
      <w:r>
        <w:rPr>
          <w:sz w:val="22"/>
        </w:rPr>
        <w:t xml:space="preserve">.2 Waiting </w:t>
      </w:r>
      <w:proofErr w:type="gramStart"/>
      <w:r>
        <w:rPr>
          <w:sz w:val="22"/>
        </w:rPr>
        <w:t>room</w:t>
      </w:r>
      <w:proofErr w:type="gramEnd"/>
      <w:r>
        <w:rPr>
          <w:sz w:val="22"/>
        </w:rPr>
        <w:t xml:space="preserve"> </w:t>
      </w:r>
    </w:p>
    <w:p w:rsidR="00E43A01" w:rsidRPr="000E4A65" w:rsidRDefault="00E43A01" w:rsidP="009A41EB">
      <w:pPr>
        <w:pStyle w:val="ListParagraph"/>
        <w:numPr>
          <w:ilvl w:val="0"/>
          <w:numId w:val="3"/>
        </w:numPr>
        <w:rPr>
          <w:color w:val="FF0000"/>
          <w:sz w:val="22"/>
        </w:rPr>
      </w:pPr>
      <w:r>
        <w:rPr>
          <w:sz w:val="22"/>
        </w:rPr>
        <w:t xml:space="preserve">This audit can be used as a standalone tool </w:t>
      </w:r>
      <w:r w:rsidR="00B71FF8" w:rsidRPr="000E4A65">
        <w:rPr>
          <w:sz w:val="22"/>
        </w:rPr>
        <w:t xml:space="preserve">for a service </w:t>
      </w:r>
      <w:r w:rsidRPr="000E4A65">
        <w:rPr>
          <w:sz w:val="22"/>
        </w:rPr>
        <w:t>or</w:t>
      </w:r>
      <w:r w:rsidR="00B71FF8" w:rsidRPr="000E4A65">
        <w:rPr>
          <w:sz w:val="22"/>
        </w:rPr>
        <w:t xml:space="preserve"> in conjunction with the </w:t>
      </w:r>
      <w:r w:rsidR="00B71FF8" w:rsidRPr="000E4A65">
        <w:rPr>
          <w:color w:val="FF0000"/>
          <w:sz w:val="22"/>
        </w:rPr>
        <w:t xml:space="preserve">Youth Friendly Health Service Checklist </w:t>
      </w:r>
      <w:bookmarkStart w:id="0" w:name="_GoBack"/>
      <w:bookmarkEnd w:id="0"/>
    </w:p>
    <w:p w:rsidR="006B0914" w:rsidRDefault="006B0914" w:rsidP="006B0914">
      <w:pPr>
        <w:pStyle w:val="ListParagraph"/>
        <w:rPr>
          <w:sz w:val="22"/>
        </w:rPr>
      </w:pPr>
    </w:p>
    <w:p w:rsidR="00491797" w:rsidRDefault="008010DB" w:rsidP="009A41EB">
      <w:pPr>
        <w:pStyle w:val="ListParagraph"/>
        <w:numPr>
          <w:ilvl w:val="0"/>
          <w:numId w:val="3"/>
        </w:numPr>
        <w:rPr>
          <w:sz w:val="22"/>
        </w:rPr>
      </w:pPr>
      <w:r w:rsidRPr="00491797">
        <w:rPr>
          <w:sz w:val="22"/>
        </w:rPr>
        <w:t xml:space="preserve">Section </w:t>
      </w:r>
      <w:r w:rsidR="00050B73" w:rsidRPr="00491797">
        <w:rPr>
          <w:sz w:val="22"/>
        </w:rPr>
        <w:t>4</w:t>
      </w:r>
      <w:r w:rsidRPr="00491797">
        <w:rPr>
          <w:sz w:val="22"/>
        </w:rPr>
        <w:t xml:space="preserve"> offers the opportunity for the assessors to pro</w:t>
      </w:r>
      <w:r w:rsidR="00DA4C31" w:rsidRPr="00491797">
        <w:rPr>
          <w:sz w:val="22"/>
        </w:rPr>
        <w:t xml:space="preserve">vide their recommendations for </w:t>
      </w:r>
      <w:r w:rsidRPr="00491797">
        <w:rPr>
          <w:sz w:val="22"/>
        </w:rPr>
        <w:t>resource development.</w:t>
      </w:r>
    </w:p>
    <w:p w:rsidR="00491797" w:rsidRPr="00491797" w:rsidRDefault="00491797" w:rsidP="00491797">
      <w:pPr>
        <w:pStyle w:val="ListParagraph"/>
        <w:rPr>
          <w:sz w:val="22"/>
        </w:rPr>
      </w:pPr>
    </w:p>
    <w:p w:rsidR="00001CB2" w:rsidRPr="00001CB2" w:rsidRDefault="00001CB2" w:rsidP="00001CB2">
      <w:pPr>
        <w:pStyle w:val="ListParagraph"/>
        <w:numPr>
          <w:ilvl w:val="0"/>
          <w:numId w:val="3"/>
        </w:numPr>
        <w:rPr>
          <w:sz w:val="22"/>
        </w:rPr>
      </w:pPr>
      <w:r w:rsidRPr="00001CB2">
        <w:rPr>
          <w:sz w:val="22"/>
        </w:rPr>
        <w:lastRenderedPageBreak/>
        <w:t>This audit will provide a score; services that are more youth friendly will have a higher score. However, given service variation, scores are not comparable across services but aim to provide a measurement to monitor improvements in youth friendliness over time.</w:t>
      </w:r>
    </w:p>
    <w:p w:rsidR="006B0914" w:rsidRPr="006B0914" w:rsidRDefault="006B0914" w:rsidP="006B0914">
      <w:pPr>
        <w:pStyle w:val="ListParagraph"/>
        <w:rPr>
          <w:sz w:val="22"/>
        </w:rPr>
      </w:pPr>
    </w:p>
    <w:p w:rsidR="009A41EB" w:rsidRDefault="006B0914" w:rsidP="009A41EB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 xml:space="preserve">This audit </w:t>
      </w:r>
      <w:r w:rsidR="009A41EB" w:rsidRPr="001F3408">
        <w:rPr>
          <w:sz w:val="22"/>
        </w:rPr>
        <w:t xml:space="preserve">can be saved electronically, enabling sharing, collation and tracking. </w:t>
      </w:r>
    </w:p>
    <w:p w:rsidR="009A41EB" w:rsidRPr="001F3408" w:rsidRDefault="009A41EB" w:rsidP="009A41EB">
      <w:pPr>
        <w:pStyle w:val="ListParagraph"/>
        <w:rPr>
          <w:sz w:val="22"/>
        </w:rPr>
      </w:pPr>
    </w:p>
    <w:p w:rsidR="009A41EB" w:rsidRDefault="009A41EB" w:rsidP="009A41EB">
      <w:pPr>
        <w:pStyle w:val="ListParagraph"/>
        <w:numPr>
          <w:ilvl w:val="0"/>
          <w:numId w:val="3"/>
        </w:numPr>
        <w:rPr>
          <w:sz w:val="22"/>
        </w:rPr>
      </w:pPr>
      <w:r w:rsidRPr="001F3408">
        <w:rPr>
          <w:sz w:val="22"/>
        </w:rPr>
        <w:t>By collating results, areas can identify recurring themes that can be addressed through collaborative projects</w:t>
      </w:r>
      <w:r w:rsidR="00DD0C8B">
        <w:rPr>
          <w:sz w:val="22"/>
        </w:rPr>
        <w:t xml:space="preserve"> and</w:t>
      </w:r>
      <w:r w:rsidRPr="001F3408">
        <w:rPr>
          <w:sz w:val="22"/>
        </w:rPr>
        <w:t xml:space="preserve"> sharing resources to improve services. </w:t>
      </w:r>
    </w:p>
    <w:p w:rsidR="009A41EB" w:rsidRPr="00A20661" w:rsidRDefault="009A41EB" w:rsidP="009A41EB">
      <w:pPr>
        <w:pStyle w:val="ListParagraph"/>
        <w:rPr>
          <w:sz w:val="22"/>
        </w:rPr>
      </w:pPr>
    </w:p>
    <w:p w:rsidR="009A41EB" w:rsidRDefault="009A41EB" w:rsidP="009A41EB">
      <w:pPr>
        <w:pStyle w:val="ListParagraph"/>
        <w:numPr>
          <w:ilvl w:val="0"/>
          <w:numId w:val="3"/>
        </w:numPr>
        <w:rPr>
          <w:sz w:val="22"/>
        </w:rPr>
      </w:pPr>
      <w:r w:rsidRPr="001F3408">
        <w:rPr>
          <w:sz w:val="22"/>
        </w:rPr>
        <w:t xml:space="preserve">Repeated use of the </w:t>
      </w:r>
      <w:r w:rsidR="00DD0C8B">
        <w:rPr>
          <w:sz w:val="22"/>
        </w:rPr>
        <w:t>audit</w:t>
      </w:r>
      <w:r w:rsidRPr="001F3408">
        <w:rPr>
          <w:sz w:val="22"/>
        </w:rPr>
        <w:t xml:space="preserve"> can capture improvements over time. </w:t>
      </w:r>
    </w:p>
    <w:p w:rsidR="009A41EB" w:rsidRPr="005C1114" w:rsidRDefault="009A41EB" w:rsidP="009A41EB">
      <w:pPr>
        <w:pStyle w:val="ListParagraph"/>
        <w:rPr>
          <w:sz w:val="22"/>
        </w:rPr>
      </w:pPr>
    </w:p>
    <w:p w:rsidR="009A41EB" w:rsidRDefault="009A41EB" w:rsidP="009A41EB">
      <w:pPr>
        <w:pStyle w:val="ListParagraph"/>
        <w:numPr>
          <w:ilvl w:val="0"/>
          <w:numId w:val="3"/>
        </w:numPr>
        <w:rPr>
          <w:sz w:val="22"/>
        </w:rPr>
      </w:pPr>
      <w:r w:rsidRPr="00D26880">
        <w:rPr>
          <w:sz w:val="22"/>
        </w:rPr>
        <w:t xml:space="preserve">Send the completed </w:t>
      </w:r>
      <w:r w:rsidR="00DD0C8B" w:rsidRPr="00D26880">
        <w:rPr>
          <w:sz w:val="22"/>
        </w:rPr>
        <w:t>audit</w:t>
      </w:r>
      <w:r w:rsidRPr="00D26880">
        <w:rPr>
          <w:sz w:val="22"/>
        </w:rPr>
        <w:t xml:space="preserve"> to the Child and Youth Health network via </w:t>
      </w:r>
      <w:hyperlink r:id="rId13" w:history="1">
        <w:r w:rsidRPr="00D26880">
          <w:rPr>
            <w:rStyle w:val="Hyperlink"/>
            <w:sz w:val="22"/>
          </w:rPr>
          <w:t>email</w:t>
        </w:r>
      </w:hyperlink>
      <w:r w:rsidRPr="00D26880">
        <w:rPr>
          <w:sz w:val="22"/>
        </w:rPr>
        <w:t>, subject: Child and Youth Health Network, Service Name,</w:t>
      </w:r>
      <w:r w:rsidR="00050B73">
        <w:rPr>
          <w:sz w:val="22"/>
        </w:rPr>
        <w:t xml:space="preserve"> Service Area,</w:t>
      </w:r>
      <w:r w:rsidRPr="00D26880">
        <w:rPr>
          <w:sz w:val="22"/>
        </w:rPr>
        <w:t xml:space="preserve"> </w:t>
      </w:r>
      <w:r w:rsidR="00050B73">
        <w:rPr>
          <w:sz w:val="22"/>
        </w:rPr>
        <w:t>Audit Tool</w:t>
      </w:r>
      <w:r w:rsidRPr="00D26880">
        <w:rPr>
          <w:sz w:val="22"/>
        </w:rPr>
        <w:t xml:space="preserve">. Your stored responses will not be shared directly with other service providers.  De-identified information may be shared to show progress with Youth Friendliness of Health Services. </w:t>
      </w:r>
    </w:p>
    <w:p w:rsidR="00050B73" w:rsidRPr="00050B73" w:rsidRDefault="00050B73" w:rsidP="00050B73">
      <w:pPr>
        <w:pStyle w:val="ListParagraph"/>
        <w:rPr>
          <w:sz w:val="22"/>
        </w:rPr>
      </w:pPr>
    </w:p>
    <w:p w:rsidR="00050B73" w:rsidRPr="00D26880" w:rsidRDefault="00050B73" w:rsidP="009A41EB">
      <w:pPr>
        <w:pStyle w:val="ListParagraph"/>
        <w:numPr>
          <w:ilvl w:val="0"/>
          <w:numId w:val="3"/>
        </w:numPr>
        <w:rPr>
          <w:sz w:val="22"/>
        </w:rPr>
      </w:pPr>
      <w:r>
        <w:rPr>
          <w:sz w:val="22"/>
        </w:rPr>
        <w:t>Send a copy of the completed audit to the Executive sponsor listed in item 1.11 of the audit tool.</w:t>
      </w:r>
    </w:p>
    <w:p w:rsidR="009A41EB" w:rsidRPr="009B0B9F" w:rsidRDefault="009A41EB" w:rsidP="009A41EB">
      <w:pPr>
        <w:rPr>
          <w:rFonts w:eastAsiaTheme="majorEastAsia" w:cstheme="majorBidi"/>
          <w:b/>
          <w:bCs/>
          <w:color w:val="FF0000"/>
          <w:szCs w:val="24"/>
        </w:rPr>
      </w:pPr>
      <w:r w:rsidRPr="009B0B9F">
        <w:rPr>
          <w:rFonts w:eastAsiaTheme="majorEastAsia" w:cstheme="majorBidi"/>
          <w:b/>
          <w:bCs/>
          <w:color w:val="FF0000"/>
          <w:szCs w:val="24"/>
        </w:rPr>
        <w:t>Need help?</w:t>
      </w:r>
    </w:p>
    <w:p w:rsidR="009A41EB" w:rsidRDefault="009A41EB" w:rsidP="009A41EB">
      <w:pPr>
        <w:rPr>
          <w:i/>
          <w:sz w:val="22"/>
        </w:rPr>
      </w:pPr>
      <w:r>
        <w:rPr>
          <w:sz w:val="22"/>
        </w:rPr>
        <w:t xml:space="preserve">For further information regarding </w:t>
      </w:r>
      <w:r w:rsidR="00DD0C8B">
        <w:rPr>
          <w:sz w:val="22"/>
        </w:rPr>
        <w:t>this audit</w:t>
      </w:r>
      <w:r>
        <w:rPr>
          <w:sz w:val="22"/>
        </w:rPr>
        <w:t xml:space="preserve"> visit the </w:t>
      </w:r>
      <w:hyperlink r:id="rId14" w:history="1">
        <w:r w:rsidRPr="007A1946">
          <w:rPr>
            <w:rStyle w:val="Hyperlink"/>
            <w:sz w:val="22"/>
          </w:rPr>
          <w:t>Child and Youth Health Network</w:t>
        </w:r>
      </w:hyperlink>
      <w:r>
        <w:rPr>
          <w:sz w:val="22"/>
        </w:rPr>
        <w:t xml:space="preserve"> webpage where you will find the </w:t>
      </w:r>
      <w:r w:rsidRPr="007A1946">
        <w:rPr>
          <w:i/>
          <w:sz w:val="22"/>
        </w:rPr>
        <w:t>WA Youth Health Policy 2018-2023</w:t>
      </w:r>
      <w:r>
        <w:rPr>
          <w:sz w:val="22"/>
        </w:rPr>
        <w:t xml:space="preserve">, the </w:t>
      </w:r>
      <w:r w:rsidRPr="007A1946">
        <w:rPr>
          <w:i/>
          <w:sz w:val="22"/>
        </w:rPr>
        <w:t>Companion Resource</w:t>
      </w:r>
      <w:r>
        <w:rPr>
          <w:sz w:val="22"/>
        </w:rPr>
        <w:t xml:space="preserve"> and </w:t>
      </w:r>
      <w:r w:rsidRPr="007A1946">
        <w:rPr>
          <w:i/>
          <w:sz w:val="22"/>
        </w:rPr>
        <w:t>WA’s Young People Have a Say: Community Conversation Report</w:t>
      </w:r>
      <w:r>
        <w:rPr>
          <w:i/>
          <w:sz w:val="22"/>
        </w:rPr>
        <w:t>.</w:t>
      </w:r>
    </w:p>
    <w:p w:rsidR="009A41EB" w:rsidRPr="007A1946" w:rsidRDefault="009A41EB" w:rsidP="009A41EB">
      <w:pPr>
        <w:rPr>
          <w:sz w:val="20"/>
          <w:szCs w:val="20"/>
        </w:rPr>
      </w:pPr>
      <w:r>
        <w:rPr>
          <w:sz w:val="22"/>
        </w:rPr>
        <w:t>Th</w:t>
      </w:r>
      <w:r w:rsidRPr="00050D91">
        <w:rPr>
          <w:sz w:val="22"/>
        </w:rPr>
        <w:t xml:space="preserve">e Child and Youth Health Network are developing a </w:t>
      </w:r>
      <w:r w:rsidR="00D26880">
        <w:rPr>
          <w:sz w:val="22"/>
        </w:rPr>
        <w:t>t</w:t>
      </w:r>
      <w:r w:rsidRPr="00050D91">
        <w:rPr>
          <w:sz w:val="22"/>
        </w:rPr>
        <w:t>o</w:t>
      </w:r>
      <w:r w:rsidR="00D26880">
        <w:rPr>
          <w:sz w:val="22"/>
        </w:rPr>
        <w:t>olkit for policy i</w:t>
      </w:r>
      <w:r>
        <w:rPr>
          <w:sz w:val="22"/>
        </w:rPr>
        <w:t xml:space="preserve">mplementation.  </w:t>
      </w:r>
      <w:r w:rsidRPr="007A1946">
        <w:rPr>
          <w:sz w:val="22"/>
        </w:rPr>
        <w:t>I</w:t>
      </w:r>
      <w:r w:rsidR="00DD0C8B">
        <w:rPr>
          <w:sz w:val="22"/>
        </w:rPr>
        <w:t>f you have any queries about this audit</w:t>
      </w:r>
      <w:r w:rsidRPr="007A1946">
        <w:rPr>
          <w:sz w:val="22"/>
        </w:rPr>
        <w:t xml:space="preserve">, </w:t>
      </w:r>
      <w:r>
        <w:rPr>
          <w:sz w:val="22"/>
        </w:rPr>
        <w:t xml:space="preserve">or would like to suggest resources to be developed as part of this toolkit, </w:t>
      </w:r>
      <w:r w:rsidRPr="007A1946">
        <w:rPr>
          <w:sz w:val="22"/>
        </w:rPr>
        <w:t xml:space="preserve">please contact Health Networks via </w:t>
      </w:r>
      <w:hyperlink r:id="rId15" w:history="1">
        <w:r w:rsidRPr="007A1946">
          <w:rPr>
            <w:rStyle w:val="Hyperlink"/>
            <w:sz w:val="22"/>
          </w:rPr>
          <w:t>email</w:t>
        </w:r>
      </w:hyperlink>
      <w:r w:rsidRPr="007A1946">
        <w:rPr>
          <w:sz w:val="22"/>
        </w:rPr>
        <w:t xml:space="preserve"> or call 9222 0200.</w:t>
      </w:r>
    </w:p>
    <w:p w:rsidR="009A41EB" w:rsidRPr="00491797" w:rsidRDefault="009A41EB" w:rsidP="009A41EB">
      <w:pPr>
        <w:pStyle w:val="Heading3"/>
        <w:rPr>
          <w:color w:val="FF0000"/>
          <w:sz w:val="24"/>
          <w:szCs w:val="24"/>
        </w:rPr>
      </w:pPr>
      <w:r w:rsidRPr="00491797">
        <w:rPr>
          <w:color w:val="FF0000"/>
          <w:sz w:val="24"/>
          <w:szCs w:val="24"/>
        </w:rPr>
        <w:t>Acknowledgement</w:t>
      </w:r>
    </w:p>
    <w:p w:rsidR="004749E6" w:rsidRDefault="009A41EB" w:rsidP="009A41EB">
      <w:pPr>
        <w:rPr>
          <w:sz w:val="22"/>
        </w:rPr>
      </w:pPr>
      <w:r w:rsidRPr="001F3408">
        <w:rPr>
          <w:sz w:val="22"/>
        </w:rPr>
        <w:t xml:space="preserve">The Child and Youth Health Network of the Western Australian Department of Health would like to acknowledge </w:t>
      </w:r>
      <w:r w:rsidR="001C7D68">
        <w:rPr>
          <w:sz w:val="22"/>
        </w:rPr>
        <w:t>Dr Rachel Collins Chief Registrar/Paediatric Fellow, Perth Children’s hospital/ Co-Lead Project PAPAYAS and Dr Ali Buckland Clinical Leadership Registrar, Sir Charles Gairdner Hospital / Co-Lead Project PAPAYAS for the development of this tool.</w:t>
      </w:r>
    </w:p>
    <w:p w:rsidR="005110AB" w:rsidRDefault="005110AB" w:rsidP="00491797">
      <w:pPr>
        <w:spacing w:after="200" w:line="276" w:lineRule="auto"/>
        <w:contextualSpacing/>
        <w:rPr>
          <w:rFonts w:eastAsiaTheme="majorEastAsia" w:cs="Arial"/>
          <w:bCs/>
          <w:color w:val="F16122"/>
          <w:sz w:val="40"/>
          <w:szCs w:val="40"/>
        </w:rPr>
      </w:pPr>
      <w:r w:rsidRPr="009B0B9F">
        <w:rPr>
          <w:rFonts w:eastAsiaTheme="majorEastAsia" w:cs="Arial"/>
          <w:bCs/>
          <w:color w:val="F16122"/>
          <w:sz w:val="40"/>
          <w:szCs w:val="40"/>
        </w:rPr>
        <w:t>Audit Tool for Youth Friendly Health Services</w:t>
      </w:r>
    </w:p>
    <w:tbl>
      <w:tblPr>
        <w:tblW w:w="10727" w:type="dxa"/>
        <w:jc w:val="center"/>
        <w:tblLook w:val="04A0" w:firstRow="1" w:lastRow="0" w:firstColumn="1" w:lastColumn="0" w:noHBand="0" w:noVBand="1"/>
      </w:tblPr>
      <w:tblGrid>
        <w:gridCol w:w="207"/>
        <w:gridCol w:w="4945"/>
        <w:gridCol w:w="3265"/>
        <w:gridCol w:w="494"/>
        <w:gridCol w:w="534"/>
        <w:gridCol w:w="414"/>
        <w:gridCol w:w="347"/>
        <w:gridCol w:w="521"/>
      </w:tblGrid>
      <w:tr w:rsidR="005471E0" w:rsidRPr="001F3408" w:rsidTr="005471E0">
        <w:trPr>
          <w:gridAfter w:val="1"/>
          <w:wAfter w:w="521" w:type="dxa"/>
          <w:trHeight w:val="335"/>
          <w:jc w:val="center"/>
        </w:trPr>
        <w:tc>
          <w:tcPr>
            <w:tcW w:w="10206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16122"/>
            <w:noWrap/>
            <w:vAlign w:val="bottom"/>
          </w:tcPr>
          <w:p w:rsidR="005471E0" w:rsidRPr="00491797" w:rsidRDefault="005471E0" w:rsidP="00F06477">
            <w:pPr>
              <w:spacing w:after="0"/>
              <w:contextualSpacing/>
              <w:rPr>
                <w:rFonts w:eastAsia="Times New Roman" w:cs="Arial"/>
                <w:b/>
                <w:color w:val="000000"/>
                <w:szCs w:val="24"/>
                <w:lang w:eastAsia="en-AU"/>
              </w:rPr>
            </w:pPr>
            <w:r>
              <w:rPr>
                <w:rFonts w:eastAsia="Times New Roman" w:cs="Arial"/>
                <w:b/>
                <w:color w:val="FFFFFF" w:themeColor="background1"/>
                <w:szCs w:val="24"/>
                <w:lang w:eastAsia="en-AU"/>
              </w:rPr>
              <w:t xml:space="preserve">1. </w:t>
            </w:r>
            <w:r w:rsidRPr="00491797">
              <w:rPr>
                <w:rFonts w:eastAsia="Times New Roman" w:cs="Arial"/>
                <w:b/>
                <w:color w:val="FFFFFF" w:themeColor="background1"/>
                <w:szCs w:val="24"/>
                <w:lang w:eastAsia="en-AU"/>
              </w:rPr>
              <w:t>Service details</w:t>
            </w:r>
          </w:p>
        </w:tc>
      </w:tr>
      <w:tr w:rsidR="005471E0" w:rsidRPr="001F3408" w:rsidTr="005471E0">
        <w:trPr>
          <w:gridAfter w:val="1"/>
          <w:wAfter w:w="521" w:type="dxa"/>
          <w:trHeight w:val="170"/>
          <w:jc w:val="center"/>
        </w:trPr>
        <w:tc>
          <w:tcPr>
            <w:tcW w:w="515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E0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Service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name</w:t>
            </w: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: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5261179"/>
                <w:placeholder>
                  <w:docPart w:val="D678961535FF40BD9201C203B5C960E5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5054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E0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Service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>area</w:t>
            </w: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: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2112006911"/>
                <w:placeholder>
                  <w:docPart w:val="F2F75B8A6CF84FD18327B29C029E1F3A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5471E0" w:rsidRPr="001F3408" w:rsidTr="005471E0">
        <w:trPr>
          <w:gridAfter w:val="1"/>
          <w:wAfter w:w="521" w:type="dxa"/>
          <w:trHeight w:val="170"/>
          <w:jc w:val="center"/>
        </w:trPr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471E0" w:rsidRPr="00342CA3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Site address: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912047861"/>
                <w:placeholder>
                  <w:docPart w:val="1F3D3E5077DB4B3FBBB1A6B9BCD0FD38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71E0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Service phone: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1547489828"/>
                <w:placeholder>
                  <w:docPart w:val="93EAC2BBF2FA4AB5ACF7B5AE087DC664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5471E0" w:rsidRPr="001F3408" w:rsidTr="005471E0">
        <w:trPr>
          <w:gridAfter w:val="1"/>
          <w:wAfter w:w="521" w:type="dxa"/>
          <w:trHeight w:val="170"/>
          <w:jc w:val="center"/>
        </w:trPr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71E0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Date: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-32887608"/>
                <w:placeholder>
                  <w:docPart w:val="C6391B74EF4F45F2AC9D45504E6B32E8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71E0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Assessor name: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1206222485"/>
                <w:placeholder>
                  <w:docPart w:val="312ECA683D9640A49A024CE9FB9B46C1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5471E0" w:rsidRPr="001F3408" w:rsidTr="005471E0">
        <w:trPr>
          <w:gridAfter w:val="1"/>
          <w:wAfter w:w="521" w:type="dxa"/>
          <w:trHeight w:val="170"/>
          <w:jc w:val="center"/>
        </w:trPr>
        <w:tc>
          <w:tcPr>
            <w:tcW w:w="51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71E0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Assessor position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: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872346184"/>
                <w:placeholder>
                  <w:docPart w:val="873718313E934E01ABD159240EB1F9D7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505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471E0" w:rsidRDefault="005471E0" w:rsidP="00F06477">
            <w:pPr>
              <w:pStyle w:val="ListParagraph"/>
              <w:numPr>
                <w:ilvl w:val="1"/>
                <w:numId w:val="6"/>
              </w:num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 w:rsidRPr="00342CA3">
              <w:rPr>
                <w:rFonts w:eastAsia="Times New Roman" w:cs="Arial"/>
                <w:color w:val="000000"/>
                <w:sz w:val="22"/>
                <w:lang w:eastAsia="en-AU"/>
              </w:rPr>
              <w:t>Assessor email: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-675348887"/>
                <w:placeholder>
                  <w:docPart w:val="FDEDEFD46B1540C7A6EC418A9C3CD32F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  <w:p w:rsidR="005471E0" w:rsidRPr="00342CA3" w:rsidRDefault="005471E0" w:rsidP="00F06477">
            <w:pPr>
              <w:pStyle w:val="ListParagraph"/>
              <w:spacing w:after="0"/>
              <w:ind w:left="36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5471E0" w:rsidRPr="001F3408" w:rsidTr="005471E0">
        <w:trPr>
          <w:gridAfter w:val="1"/>
          <w:wAfter w:w="521" w:type="dxa"/>
          <w:trHeight w:val="170"/>
          <w:jc w:val="center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71E0" w:rsidRDefault="005471E0" w:rsidP="005471E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1.10 Co-assessor name: </w:t>
            </w:r>
          </w:p>
          <w:p w:rsidR="005471E0" w:rsidRPr="001F3408" w:rsidRDefault="005471E0" w:rsidP="005471E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i/>
                <w:color w:val="000000"/>
                <w:sz w:val="22"/>
                <w:lang w:eastAsia="en-AU"/>
              </w:rPr>
              <w:t xml:space="preserve">(Consumer)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-151993744"/>
                <w:placeholder>
                  <w:docPart w:val="8D003CD671A84B8C8D61FFF9C88BB078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471E0" w:rsidRDefault="005471E0" w:rsidP="005471E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>1.10 Co-assessor r</w:t>
            </w:r>
            <w:r w:rsidRPr="00E43A01">
              <w:rPr>
                <w:rFonts w:eastAsia="Times New Roman" w:cs="Arial"/>
                <w:color w:val="000000"/>
                <w:sz w:val="22"/>
                <w:lang w:eastAsia="en-AU"/>
              </w:rPr>
              <w:t xml:space="preserve">epresentative of </w:t>
            </w: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: </w:t>
            </w:r>
          </w:p>
          <w:p w:rsidR="005471E0" w:rsidRPr="00E43A01" w:rsidRDefault="005471E0" w:rsidP="005471E0">
            <w:pPr>
              <w:spacing w:after="0"/>
              <w:rPr>
                <w:rFonts w:eastAsia="Times New Roman" w:cs="Arial"/>
                <w:i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i/>
                <w:color w:val="000000"/>
                <w:sz w:val="22"/>
                <w:lang w:eastAsia="en-AU"/>
              </w:rPr>
              <w:t>(</w:t>
            </w:r>
            <w:r w:rsidRPr="00E43A01">
              <w:rPr>
                <w:rFonts w:eastAsia="Times New Roman" w:cs="Arial"/>
                <w:i/>
                <w:color w:val="000000"/>
                <w:sz w:val="22"/>
                <w:lang w:eastAsia="en-AU"/>
              </w:rPr>
              <w:t>Name of youth advisory council</w:t>
            </w:r>
            <w:r>
              <w:rPr>
                <w:rFonts w:eastAsia="Times New Roman" w:cs="Arial"/>
                <w:i/>
                <w:color w:val="000000"/>
                <w:sz w:val="22"/>
                <w:lang w:eastAsia="en-AU"/>
              </w:rPr>
              <w:t xml:space="preserve"> if applicable)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-2016527740"/>
                <w:placeholder>
                  <w:docPart w:val="5AEE17B995EB49A68CE4B2D483454FB0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Pr="00E43A01" w:rsidRDefault="005471E0" w:rsidP="005471E0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5471E0" w:rsidRPr="001F3408" w:rsidTr="005471E0">
        <w:trPr>
          <w:gridAfter w:val="1"/>
          <w:wAfter w:w="521" w:type="dxa"/>
          <w:trHeight w:val="170"/>
          <w:jc w:val="center"/>
        </w:trPr>
        <w:tc>
          <w:tcPr>
            <w:tcW w:w="5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1E0" w:rsidRDefault="005471E0" w:rsidP="00F0647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1.11 Executive sponsor name: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2121715217"/>
                <w:placeholder>
                  <w:docPart w:val="8EFD905CDA2D49B89DDAB008082362B3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Default="005471E0" w:rsidP="00F0647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  <w:tc>
          <w:tcPr>
            <w:tcW w:w="50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471E0" w:rsidRDefault="005471E0" w:rsidP="00F0647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  <w:r>
              <w:rPr>
                <w:rFonts w:eastAsia="Times New Roman" w:cs="Arial"/>
                <w:color w:val="000000"/>
                <w:sz w:val="22"/>
                <w:lang w:eastAsia="en-AU"/>
              </w:rPr>
              <w:t xml:space="preserve">1.12 Executive sponsor position: </w:t>
            </w:r>
            <w:sdt>
              <w:sdtPr>
                <w:rPr>
                  <w:rFonts w:eastAsia="Times New Roman" w:cs="Arial"/>
                  <w:color w:val="000000"/>
                  <w:sz w:val="22"/>
                  <w:lang w:eastAsia="en-AU"/>
                </w:rPr>
                <w:id w:val="1680240879"/>
                <w:placeholder>
                  <w:docPart w:val="44DFF890907E4ADA9D39270946A81D1D"/>
                </w:placeholder>
                <w:showingPlcHdr/>
              </w:sdtPr>
              <w:sdtEndPr/>
              <w:sdtContent>
                <w:r w:rsidRPr="00C17DDF">
                  <w:rPr>
                    <w:rStyle w:val="PlaceholderText"/>
                    <w:sz w:val="22"/>
                  </w:rPr>
                  <w:t>Click here to enter text.</w:t>
                </w:r>
              </w:sdtContent>
            </w:sdt>
          </w:p>
          <w:p w:rsidR="005471E0" w:rsidRDefault="005471E0" w:rsidP="00F06477">
            <w:pPr>
              <w:spacing w:after="0"/>
              <w:rPr>
                <w:rFonts w:eastAsia="Times New Roman" w:cs="Arial"/>
                <w:color w:val="000000"/>
                <w:sz w:val="22"/>
                <w:lang w:eastAsia="en-AU"/>
              </w:rPr>
            </w:pP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61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lastRenderedPageBreak/>
              <w:t>2.</w:t>
            </w:r>
            <w:r>
              <w:rPr>
                <w:rFonts w:ascii="Arial"/>
                <w:b/>
                <w:color w:val="FFFFFF"/>
                <w:spacing w:val="3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z w:val="21"/>
              </w:rPr>
              <w:t>Environment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3"/>
                <w:sz w:val="21"/>
              </w:rPr>
              <w:t>Yes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Part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5"/>
                <w:sz w:val="21"/>
              </w:rPr>
              <w:t>No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0</w: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1"/>
                <w:sz w:val="21"/>
              </w:rPr>
              <w:t>Unsure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0</w: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val="266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E9D" w:rsidRPr="00590E9D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/>
                <w:spacing w:val="-4"/>
                <w:sz w:val="21"/>
              </w:rPr>
            </w:pPr>
            <w:r>
              <w:rPr>
                <w:rFonts w:ascii="Arial"/>
                <w:spacing w:val="-2"/>
                <w:sz w:val="21"/>
              </w:rPr>
              <w:t>2.1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8"/>
                <w:sz w:val="21"/>
              </w:rPr>
              <w:t>The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service</w:t>
            </w:r>
            <w:r>
              <w:rPr>
                <w:rFonts w:ascii="Arial"/>
                <w:spacing w:val="3"/>
                <w:sz w:val="21"/>
              </w:rPr>
              <w:t xml:space="preserve"> </w:t>
            </w:r>
            <w:r>
              <w:rPr>
                <w:rFonts w:ascii="Arial"/>
                <w:spacing w:val="2"/>
                <w:sz w:val="21"/>
              </w:rPr>
              <w:t>is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easily</w:t>
            </w:r>
            <w:r>
              <w:rPr>
                <w:rFonts w:ascii="Arial"/>
                <w:spacing w:val="-14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accessed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by</w:t>
            </w:r>
            <w:r>
              <w:rPr>
                <w:rFonts w:ascii="Arial"/>
                <w:spacing w:val="-14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public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4"/>
                <w:sz w:val="21"/>
              </w:rPr>
              <w:t>transport:</w: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54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2.1.2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8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4"/>
                <w:sz w:val="21"/>
              </w:rPr>
              <w:t>bus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or</w:t>
            </w:r>
            <w:r>
              <w:rPr>
                <w:rFonts w:ascii="Arial"/>
                <w:spacing w:val="-5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train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 w:rsidRPr="00590E9D">
              <w:rPr>
                <w:rFonts w:ascii="Arial"/>
                <w:spacing w:val="-2"/>
                <w:sz w:val="21"/>
              </w:rPr>
              <w:t>comes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directly</w:t>
            </w:r>
            <w:r>
              <w:rPr>
                <w:rFonts w:ascii="Arial"/>
                <w:spacing w:val="-15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to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6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4"/>
                <w:sz w:val="21"/>
              </w:rPr>
              <w:t>health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service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4"/>
                <w:sz w:val="21"/>
              </w:rPr>
              <w:t>grounds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0E9D" w:rsidRDefault="00590E9D" w:rsidP="00590E9D">
            <w:pPr>
              <w:jc w:val="center"/>
            </w:pPr>
            <w:r>
              <w:object w:dxaOrig="225" w:dyaOrig="225">
                <v:shape id="_x0000_i1222" type="#_x0000_t75" style="width:17.25pt;height:7.5pt" o:ole="">
                  <v:imagedata r:id="rId16" o:title=""/>
                </v:shape>
                <w:control r:id="rId17" w:name="OptionButton1" w:shapeid="_x0000_i1222"/>
              </w:object>
            </w:r>
          </w:p>
          <w:p w:rsidR="00590E9D" w:rsidRDefault="00590E9D" w:rsidP="00C17DDF"/>
          <w:p w:rsidR="00590E9D" w:rsidRDefault="00590E9D" w:rsidP="00C17DDF"/>
          <w:p w:rsidR="00590E9D" w:rsidRDefault="00590E9D" w:rsidP="00C17DDF"/>
          <w:p w:rsidR="00590E9D" w:rsidRDefault="00590E9D" w:rsidP="00C17DDF"/>
          <w:p w:rsidR="00590E9D" w:rsidRDefault="00590E9D" w:rsidP="00C17DDF"/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24" type="#_x0000_t75" style="width:17.25pt;height:7.5pt" o:ole="">
                  <v:imagedata r:id="rId16" o:title=""/>
                </v:shape>
                <w:control r:id="rId18" w:name="OptionButton11" w:shapeid="_x0000_i122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26" type="#_x0000_t75" style="width:17.25pt;height:7.5pt" o:ole="">
                  <v:imagedata r:id="rId16" o:title=""/>
                </v:shape>
                <w:control r:id="rId19" w:name="OptionButton12" w:shapeid="_x0000_i1226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28" type="#_x0000_t75" style="width:17.25pt;height:7.5pt" o:ole="">
                  <v:imagedata r:id="rId16" o:title=""/>
                </v:shape>
                <w:control r:id="rId20" w:name="OptionButton13" w:shapeid="_x0000_i1228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val="464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2.1.3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8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4"/>
                <w:sz w:val="21"/>
              </w:rPr>
              <w:t>bus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or</w:t>
            </w:r>
            <w:r>
              <w:rPr>
                <w:rFonts w:ascii="Arial"/>
                <w:spacing w:val="-6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train</w:t>
            </w:r>
            <w:r>
              <w:rPr>
                <w:rFonts w:ascii="Arial"/>
                <w:spacing w:val="-12"/>
                <w:sz w:val="21"/>
              </w:rPr>
              <w:t xml:space="preserve"> </w:t>
            </w:r>
            <w:r>
              <w:rPr>
                <w:rFonts w:ascii="Arial"/>
                <w:spacing w:val="2"/>
                <w:sz w:val="21"/>
              </w:rPr>
              <w:t>is</w:t>
            </w:r>
            <w:r>
              <w:rPr>
                <w:rFonts w:ascii="Arial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within</w:t>
            </w:r>
            <w:r>
              <w:rPr>
                <w:rFonts w:ascii="Arial"/>
                <w:spacing w:val="-13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walking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distance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(500m)</w:t>
            </w:r>
            <w:r>
              <w:rPr>
                <w:rFonts w:ascii="Arial"/>
                <w:spacing w:val="-5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to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6"/>
                <w:sz w:val="21"/>
              </w:rPr>
              <w:t>the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4"/>
                <w:sz w:val="21"/>
              </w:rPr>
              <w:t>health</w:t>
            </w:r>
            <w:r>
              <w:rPr>
                <w:rFonts w:ascii="Arial"/>
                <w:spacing w:val="-12"/>
                <w:sz w:val="21"/>
              </w:rPr>
              <w:t xml:space="preserve"> </w:t>
            </w:r>
            <w:r>
              <w:rPr>
                <w:rFonts w:ascii="Arial"/>
                <w:spacing w:val="-2"/>
                <w:sz w:val="21"/>
              </w:rPr>
              <w:t>service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30" type="#_x0000_t75" style="width:17.25pt;height:7.5pt" o:ole="">
                  <v:imagedata r:id="rId16" o:title=""/>
                </v:shape>
                <w:control r:id="rId21" w:name="OptionButton14" w:shapeid="_x0000_i123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32" type="#_x0000_t75" style="width:17.25pt;height:7.5pt" o:ole="">
                  <v:imagedata r:id="rId16" o:title=""/>
                </v:shape>
                <w:control r:id="rId22" w:name="OptionButton15" w:shapeid="_x0000_i123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34" type="#_x0000_t75" style="width:17.25pt;height:7.5pt" o:ole="">
                  <v:imagedata r:id="rId16" o:title=""/>
                </v:shape>
                <w:control r:id="rId23" w:name="OptionButton16" w:shapeid="_x0000_i1234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36" type="#_x0000_t75" style="width:17.25pt;height:7.5pt" o:ole="">
                  <v:imagedata r:id="rId16" o:title=""/>
                </v:shape>
                <w:control r:id="rId24" w:name="OptionButton17" w:shapeid="_x0000_i1236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3"/>
                <w:sz w:val="21"/>
              </w:rPr>
              <w:t>Comment:</w:t>
            </w:r>
            <w:r w:rsidR="00590E9D">
              <w:rPr>
                <w:rFonts w:ascii="Arial"/>
                <w:spacing w:val="-3"/>
                <w:sz w:val="21"/>
              </w:rPr>
              <w:t xml:space="preserve"> </w:t>
            </w:r>
            <w:sdt>
              <w:sdtPr>
                <w:rPr>
                  <w:rFonts w:ascii="Arial"/>
                  <w:spacing w:val="-3"/>
                  <w:sz w:val="21"/>
                </w:rPr>
                <w:id w:val="-691989280"/>
                <w:placeholder>
                  <w:docPart w:val="B447FBD359F64B70AF293CF1B8AC3181"/>
                </w:placeholder>
                <w:showingPlcHdr/>
              </w:sdtPr>
              <w:sdtEndPr/>
              <w:sdtContent>
                <w:r w:rsidR="00590E9D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48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2"/>
                <w:sz w:val="21"/>
              </w:rPr>
              <w:t>2.2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pacing w:val="-1"/>
                <w:sz w:val="21"/>
              </w:rPr>
              <w:t>Free</w:t>
            </w:r>
            <w:r>
              <w:rPr>
                <w:rFonts w:ascii="Arial"/>
                <w:spacing w:val="2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Wi-Fi</w:t>
            </w:r>
            <w:r>
              <w:rPr>
                <w:rFonts w:ascii="Arial"/>
                <w:spacing w:val="7"/>
                <w:sz w:val="21"/>
              </w:rPr>
              <w:t xml:space="preserve"> </w:t>
            </w:r>
            <w:r>
              <w:rPr>
                <w:rFonts w:ascii="Arial"/>
                <w:sz w:val="21"/>
              </w:rPr>
              <w:t>access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2"/>
                <w:sz w:val="21"/>
              </w:rPr>
              <w:t>is</w:t>
            </w:r>
            <w:r>
              <w:rPr>
                <w:rFonts w:ascii="Arial"/>
                <w:spacing w:val="1"/>
                <w:sz w:val="21"/>
              </w:rPr>
              <w:t xml:space="preserve"> </w:t>
            </w:r>
            <w:r>
              <w:rPr>
                <w:rFonts w:ascii="Arial"/>
                <w:spacing w:val="-3"/>
                <w:sz w:val="21"/>
              </w:rPr>
              <w:t>available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38" type="#_x0000_t75" style="width:17.25pt;height:7.5pt" o:ole="">
                  <v:imagedata r:id="rId16" o:title=""/>
                </v:shape>
                <w:control r:id="rId25" w:name="OptionButton18" w:shapeid="_x0000_i1238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40" type="#_x0000_t75" style="width:17.25pt;height:7.5pt" o:ole="">
                  <v:imagedata r:id="rId16" o:title=""/>
                </v:shape>
                <w:control r:id="rId26" w:name="OptionButton19" w:shapeid="_x0000_i1240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42" type="#_x0000_t75" style="width:17.25pt;height:7.5pt" o:ole="">
                  <v:imagedata r:id="rId16" o:title=""/>
                </v:shape>
                <w:control r:id="rId27" w:name="OptionButton110" w:shapeid="_x0000_i1242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590E9D" w:rsidP="00590E9D">
            <w:pPr>
              <w:jc w:val="center"/>
            </w:pPr>
            <w:r>
              <w:object w:dxaOrig="225" w:dyaOrig="225">
                <v:shape id="_x0000_i1244" type="#_x0000_t75" style="width:17.25pt;height:7.5pt" o:ole="">
                  <v:imagedata r:id="rId16" o:title=""/>
                </v:shape>
                <w:control r:id="rId28" w:name="OptionButton111" w:shapeid="_x0000_i1244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spacing w:val="-3"/>
                <w:sz w:val="21"/>
              </w:rPr>
              <w:t>Comment:</w:t>
            </w:r>
            <w:r w:rsidR="00590E9D">
              <w:rPr>
                <w:rFonts w:ascii="Arial"/>
                <w:spacing w:val="-3"/>
                <w:sz w:val="21"/>
              </w:rPr>
              <w:t xml:space="preserve"> </w:t>
            </w:r>
            <w:sdt>
              <w:sdtPr>
                <w:rPr>
                  <w:rFonts w:ascii="Arial"/>
                  <w:spacing w:val="-3"/>
                  <w:sz w:val="21"/>
                </w:rPr>
                <w:id w:val="678935241"/>
                <w:placeholder>
                  <w:docPart w:val="A5D3F96571D541BE838ABDA502268E9A"/>
                </w:placeholder>
                <w:showingPlcHdr/>
              </w:sdtPr>
              <w:sdtEndPr/>
              <w:sdtContent>
                <w:r w:rsidR="00590E9D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47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2.3 Gender neutral facilities are available:</w: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80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2.3.1 bathroom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46" type="#_x0000_t75" style="width:17.25pt;height:7.5pt" o:ole="">
                  <v:imagedata r:id="rId16" o:title=""/>
                </v:shape>
                <w:control r:id="rId29" w:name="OptionButton181" w:shapeid="_x0000_i1246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48" type="#_x0000_t75" style="width:17.25pt;height:7.5pt" o:ole="">
                  <v:imagedata r:id="rId16" o:title=""/>
                </v:shape>
                <w:control r:id="rId30" w:name="OptionButton182" w:shapeid="_x0000_i1248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50" type="#_x0000_t75" style="width:17.25pt;height:7.5pt" o:ole="">
                  <v:imagedata r:id="rId16" o:title=""/>
                </v:shape>
                <w:control r:id="rId31" w:name="OptionButton183" w:shapeid="_x0000_i1250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52" type="#_x0000_t75" style="width:17.25pt;height:7.5pt" o:ole="">
                  <v:imagedata r:id="rId16" o:title=""/>
                </v:shape>
                <w:control r:id="rId32" w:name="OptionButton184" w:shapeid="_x0000_i1252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98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2.3.2 parent room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54" type="#_x0000_t75" style="width:17.25pt;height:7.5pt" o:ole="">
                  <v:imagedata r:id="rId16" o:title=""/>
                </v:shape>
                <w:control r:id="rId33" w:name="OptionButton185" w:shapeid="_x0000_i1254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56" type="#_x0000_t75" style="width:17.25pt;height:7.5pt" o:ole="">
                  <v:imagedata r:id="rId16" o:title=""/>
                </v:shape>
                <w:control r:id="rId34" w:name="OptionButton186" w:shapeid="_x0000_i1256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58" type="#_x0000_t75" style="width:17.25pt;height:7.5pt" o:ole="">
                  <v:imagedata r:id="rId16" o:title=""/>
                </v:shape>
                <w:control r:id="rId35" w:name="OptionButton189" w:shapeid="_x0000_i1258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60" type="#_x0000_t75" style="width:17.25pt;height:7.5pt" o:ole="">
                  <v:imagedata r:id="rId16" o:title=""/>
                </v:shape>
                <w:control r:id="rId36" w:name="OptionButton1811" w:shapeid="_x0000_i1260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02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2.3.3 changing room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62" type="#_x0000_t75" style="width:17.25pt;height:7.5pt" o:ole="">
                  <v:imagedata r:id="rId16" o:title=""/>
                </v:shape>
                <w:control r:id="rId37" w:name="OptionButton187" w:shapeid="_x0000_i1262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64" type="#_x0000_t75" style="width:17.25pt;height:7.5pt" o:ole="">
                  <v:imagedata r:id="rId16" o:title=""/>
                </v:shape>
                <w:control r:id="rId38" w:name="OptionButton188" w:shapeid="_x0000_i126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66" type="#_x0000_t75" style="width:17.25pt;height:7.5pt" o:ole="">
                  <v:imagedata r:id="rId16" o:title=""/>
                </v:shape>
                <w:control r:id="rId39" w:name="OptionButton1810" w:shapeid="_x0000_i1266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68" type="#_x0000_t75" style="width:17.25pt;height:7.5pt" o:ole="">
                  <v:imagedata r:id="rId16" o:title=""/>
                </v:shape>
                <w:control r:id="rId40" w:name="OptionButton1812" w:shapeid="_x0000_i1268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0A46E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929318018"/>
                <w:placeholder>
                  <w:docPart w:val="256E2B20A44E4EAC95C8DFFFD484A516"/>
                </w:placeholder>
                <w:showingPlcHdr/>
              </w:sdtPr>
              <w:sdtEndPr/>
              <w:sdtContent>
                <w:r w:rsidR="000A46E6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val="46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2.4 Confidentiality and privacy rights are widely promoted and marketed:</w: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18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2.4.1 clearly visible within service area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70" type="#_x0000_t75" style="width:17.25pt;height:7.5pt" o:ole="">
                  <v:imagedata r:id="rId16" o:title=""/>
                </v:shape>
                <w:control r:id="rId41" w:name="OptionButton1813" w:shapeid="_x0000_i127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72" type="#_x0000_t75" style="width:17.25pt;height:7.5pt" o:ole="">
                  <v:imagedata r:id="rId16" o:title=""/>
                </v:shape>
                <w:control r:id="rId42" w:name="OptionButton1814" w:shapeid="_x0000_i127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74" type="#_x0000_t75" style="width:17.25pt;height:7.5pt" o:ole="">
                  <v:imagedata r:id="rId16" o:title=""/>
                </v:shape>
                <w:control r:id="rId43" w:name="OptionButton1815" w:shapeid="_x0000_i1274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76" type="#_x0000_t75" style="width:17.25pt;height:7.5pt" o:ole="">
                  <v:imagedata r:id="rId16" o:title=""/>
                </v:shape>
                <w:control r:id="rId44" w:name="OptionButton1816" w:shapeid="_x0000_i1276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24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2.4.2 available in an accessible format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78" type="#_x0000_t75" style="width:17.25pt;height:7.5pt" o:ole="">
                  <v:imagedata r:id="rId16" o:title=""/>
                </v:shape>
                <w:control r:id="rId45" w:name="OptionButton1817" w:shapeid="_x0000_i1278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80" type="#_x0000_t75" style="width:17.25pt;height:7.5pt" o:ole="">
                  <v:imagedata r:id="rId16" o:title=""/>
                </v:shape>
                <w:control r:id="rId46" w:name="OptionButton1818" w:shapeid="_x0000_i1280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82" type="#_x0000_t75" style="width:17.25pt;height:7.5pt" o:ole="">
                  <v:imagedata r:id="rId16" o:title=""/>
                </v:shape>
                <w:control r:id="rId47" w:name="OptionButton1819" w:shapeid="_x0000_i1282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84" type="#_x0000_t75" style="width:17.25pt;height:7.5pt" o:ole="">
                  <v:imagedata r:id="rId16" o:title=""/>
                </v:shape>
                <w:control r:id="rId48" w:name="OptionButton1820" w:shapeid="_x0000_i1284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30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2.4.3 available online via the services' website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86" type="#_x0000_t75" style="width:17.25pt;height:7.5pt" o:ole="">
                  <v:imagedata r:id="rId16" o:title=""/>
                </v:shape>
                <w:control r:id="rId49" w:name="OptionButton1821" w:shapeid="_x0000_i1286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88" type="#_x0000_t75" style="width:17.25pt;height:7.5pt" o:ole="">
                  <v:imagedata r:id="rId16" o:title=""/>
                </v:shape>
                <w:control r:id="rId50" w:name="OptionButton1822" w:shapeid="_x0000_i1288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90" type="#_x0000_t75" style="width:17.25pt;height:7.5pt" o:ole="">
                  <v:imagedata r:id="rId16" o:title=""/>
                </v:shape>
                <w:control r:id="rId51" w:name="OptionButton1823" w:shapeid="_x0000_i1290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92" type="#_x0000_t75" style="width:17.25pt;height:7.5pt" o:ole="">
                  <v:imagedata r:id="rId16" o:title=""/>
                </v:shape>
                <w:control r:id="rId52" w:name="OptionButton1824" w:shapeid="_x0000_i1292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0A46E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839911496"/>
                <w:placeholder>
                  <w:docPart w:val="4D07C4AA8A354B5181ECA910AE853F2C"/>
                </w:placeholder>
                <w:showingPlcHdr/>
              </w:sdtPr>
              <w:sdtEndPr/>
              <w:sdtContent>
                <w:r w:rsidR="000A46E6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58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2.5 The service area has health promotion materials that appeal to young people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94" type="#_x0000_t75" style="width:17.25pt;height:7.5pt" o:ole="">
                  <v:imagedata r:id="rId16" o:title=""/>
                </v:shape>
                <w:control r:id="rId53" w:name="OptionButton18211" w:shapeid="_x0000_i1294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296" type="#_x0000_t75" style="width:17.25pt;height:7.5pt" o:ole="">
                  <v:imagedata r:id="rId16" o:title=""/>
                </v:shape>
                <w:control r:id="rId54" w:name="OptionButton18212" w:shapeid="_x0000_i1296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543D61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298" type="#_x0000_t75" style="width:17.25pt;height:7.5pt" o:ole="">
                  <v:imagedata r:id="rId16" o:title=""/>
                </v:shape>
                <w:control r:id="rId55" w:name="OptionButton1821586" w:shapeid="_x0000_i1298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590E9D" w:rsidRDefault="000A46E6" w:rsidP="00590E9D">
            <w:pPr>
              <w:spacing w:before="120" w:after="120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>
              <w:object w:dxaOrig="225" w:dyaOrig="225">
                <v:shape id="_x0000_i1300" type="#_x0000_t75" style="width:17.25pt;height:7.5pt" o:ole="">
                  <v:imagedata r:id="rId16" o:title=""/>
                </v:shape>
                <w:control r:id="rId56" w:name="OptionButton18214" w:shapeid="_x0000_i1300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590E9D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590E9D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0A46E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788870348"/>
                <w:placeholder>
                  <w:docPart w:val="6E89B8BF61D047A4B1366D352DDB90DD"/>
                </w:placeholder>
                <w:showingPlcHdr/>
              </w:sdtPr>
              <w:sdtEndPr/>
              <w:sdtContent>
                <w:r w:rsidR="000A46E6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30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641E11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0A46E6">
              <w:rPr>
                <w:rFonts w:ascii="Arial" w:eastAsia="Arial" w:hAnsi="Arial" w:cs="Arial"/>
                <w:sz w:val="21"/>
                <w:szCs w:val="21"/>
              </w:rPr>
              <w:t>2.6 The service is inclusive and welcoming of all young people:</w:t>
            </w:r>
          </w:p>
        </w:tc>
      </w:tr>
      <w:tr w:rsidR="00C6064B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909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Default="00C6064B" w:rsidP="00C6064B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0A46E6">
              <w:rPr>
                <w:rFonts w:ascii="Arial" w:eastAsia="Arial" w:hAnsi="Arial" w:cs="Arial"/>
                <w:sz w:val="21"/>
                <w:szCs w:val="21"/>
              </w:rPr>
              <w:t xml:space="preserve">2.6.1 The service </w:t>
            </w:r>
            <w:r w:rsidRPr="00A47D37">
              <w:rPr>
                <w:rFonts w:ascii="Arial" w:eastAsia="Arial" w:hAnsi="Arial" w:cs="Arial"/>
                <w:sz w:val="21"/>
                <w:szCs w:val="21"/>
              </w:rPr>
              <w:t>area displays signage</w:t>
            </w:r>
            <w:r w:rsidRPr="000A46E6">
              <w:rPr>
                <w:rFonts w:ascii="Arial" w:eastAsia="Arial" w:hAnsi="Arial" w:cs="Arial"/>
                <w:sz w:val="21"/>
                <w:szCs w:val="21"/>
              </w:rPr>
              <w:t xml:space="preserve"> which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clearly shows that diverse groups of </w:t>
            </w:r>
            <w:r w:rsidR="00A47D37">
              <w:rPr>
                <w:rFonts w:ascii="Arial" w:eastAsia="Arial" w:hAnsi="Arial" w:cs="Arial"/>
                <w:sz w:val="21"/>
                <w:szCs w:val="21"/>
              </w:rPr>
              <w:t xml:space="preserve">young 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people are included and valued by the service. E.g. LGBTI Safe </w:t>
            </w:r>
            <w:r w:rsidR="00956BB5">
              <w:rPr>
                <w:rFonts w:ascii="Arial" w:eastAsia="Arial" w:hAnsi="Arial" w:cs="Arial"/>
                <w:sz w:val="21"/>
                <w:szCs w:val="21"/>
              </w:rPr>
              <w:t>Place symbol, Aboriginal flag, d</w:t>
            </w:r>
            <w:r>
              <w:rPr>
                <w:rFonts w:ascii="Arial" w:eastAsia="Arial" w:hAnsi="Arial" w:cs="Arial"/>
                <w:sz w:val="21"/>
                <w:szCs w:val="21"/>
              </w:rPr>
              <w:t>isability access</w:t>
            </w:r>
          </w:p>
          <w:p w:rsidR="00C6064B" w:rsidRPr="000A46E6" w:rsidRDefault="00C6064B" w:rsidP="000A46E6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543D61">
              <w:rPr>
                <w:rFonts w:eastAsia="Arial" w:cs="Arial"/>
                <w:sz w:val="21"/>
                <w:szCs w:val="21"/>
              </w:rPr>
              <w:object w:dxaOrig="225" w:dyaOrig="225">
                <v:shape id="_x0000_i1302" type="#_x0000_t75" style="width:17.25pt;height:7.5pt" o:ole="">
                  <v:imagedata r:id="rId16" o:title=""/>
                </v:shape>
                <w:control r:id="rId57" w:name="OptionButton182141" w:shapeid="_x0000_i1302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543D61">
              <w:rPr>
                <w:rFonts w:eastAsia="Arial" w:cs="Arial"/>
                <w:sz w:val="21"/>
                <w:szCs w:val="21"/>
              </w:rPr>
              <w:object w:dxaOrig="225" w:dyaOrig="225">
                <v:shape id="_x0000_i1304" type="#_x0000_t75" style="width:17.25pt;height:7.5pt" o:ole="">
                  <v:imagedata r:id="rId16" o:title=""/>
                </v:shape>
                <w:control r:id="rId58" w:name="OptionButton182142" w:shapeid="_x0000_i130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543D61">
              <w:rPr>
                <w:rFonts w:eastAsia="Arial" w:cs="Arial"/>
                <w:sz w:val="21"/>
                <w:szCs w:val="21"/>
              </w:rPr>
              <w:object w:dxaOrig="225" w:dyaOrig="225">
                <v:shape id="_x0000_i1306" type="#_x0000_t75" style="width:17.25pt;height:7.5pt" o:ole="">
                  <v:imagedata r:id="rId16" o:title=""/>
                </v:shape>
                <w:control r:id="rId59" w:name="OptionButton182143" w:shapeid="_x0000_i1306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08" type="#_x0000_t75" style="width:17.25pt;height:7.5pt" o:ole="">
                  <v:imagedata r:id="rId16" o:title=""/>
                </v:shape>
                <w:control r:id="rId60" w:name="OptionButton1821585" w:shapeid="_x0000_i1308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909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6064B" w:rsidP="000A46E6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2.6.2 </w:t>
            </w:r>
            <w:proofErr w:type="spellStart"/>
            <w:r>
              <w:rPr>
                <w:rFonts w:ascii="Arial" w:eastAsia="Arial" w:hAnsi="Arial" w:cs="Arial"/>
                <w:sz w:val="21"/>
                <w:szCs w:val="21"/>
              </w:rPr>
              <w:t>Organisational</w:t>
            </w:r>
            <w:proofErr w:type="spellEnd"/>
            <w:r>
              <w:rPr>
                <w:rFonts w:ascii="Arial" w:eastAsia="Arial" w:hAnsi="Arial" w:cs="Arial"/>
                <w:sz w:val="21"/>
                <w:szCs w:val="21"/>
              </w:rPr>
              <w:t xml:space="preserve"> policies which clearly state that diverse groups of </w:t>
            </w:r>
            <w:r w:rsidR="00A47D37">
              <w:rPr>
                <w:rFonts w:ascii="Arial" w:eastAsia="Arial" w:hAnsi="Arial" w:cs="Arial"/>
                <w:sz w:val="21"/>
                <w:szCs w:val="21"/>
              </w:rPr>
              <w:t xml:space="preserve">young </w:t>
            </w:r>
            <w:r>
              <w:rPr>
                <w:rFonts w:ascii="Arial" w:eastAsia="Arial" w:hAnsi="Arial" w:cs="Arial"/>
                <w:sz w:val="21"/>
                <w:szCs w:val="21"/>
              </w:rPr>
              <w:t>people are included and valued by the service are available. E.g. disability access and inclusion policies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0A46E6" w:rsidRDefault="000A46E6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10" type="#_x0000_t75" style="width:17.25pt;height:7.5pt" o:ole="">
                  <v:imagedata r:id="rId16" o:title=""/>
                </v:shape>
                <w:control r:id="rId61" w:name="OptionButton18215" w:shapeid="_x0000_i131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0A46E6" w:rsidRDefault="000A46E6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12" type="#_x0000_t75" style="width:17.25pt;height:7.5pt" o:ole="">
                  <v:imagedata r:id="rId16" o:title=""/>
                </v:shape>
                <w:control r:id="rId62" w:name="OptionButton18216" w:shapeid="_x0000_i131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0A46E6" w:rsidRDefault="000A46E6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14" type="#_x0000_t75" style="width:17.25pt;height:7.5pt" o:ole="">
                  <v:imagedata r:id="rId16" o:title=""/>
                </v:shape>
                <w:control r:id="rId63" w:name="OptionButton18217" w:shapeid="_x0000_i1314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Pr="000A46E6" w:rsidRDefault="000A46E6" w:rsidP="000A46E6">
            <w:pPr>
              <w:spacing w:before="120" w:after="120" w:line="236" w:lineRule="exact"/>
              <w:ind w:left="40"/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16" type="#_x0000_t75" style="width:17.25pt;height:7.5pt" o:ole="">
                  <v:imagedata r:id="rId16" o:title=""/>
                </v:shape>
                <w:control r:id="rId64" w:name="OptionButton18218" w:shapeid="_x0000_i1316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39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A62392" w:rsidP="000A46E6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2.6.3</w:t>
            </w:r>
            <w:r w:rsidR="00C727CF" w:rsidRPr="000A46E6">
              <w:rPr>
                <w:rFonts w:ascii="Arial" w:eastAsia="Arial" w:hAnsi="Arial" w:cs="Arial"/>
                <w:sz w:val="21"/>
                <w:szCs w:val="21"/>
              </w:rPr>
              <w:t xml:space="preserve"> The service area displays signage in languages other than English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18" type="#_x0000_t75" style="width:17.25pt;height:7.5pt" o:ole="">
                  <v:imagedata r:id="rId16" o:title=""/>
                </v:shape>
                <w:control r:id="rId65" w:name="OptionButton182151" w:shapeid="_x0000_i1318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20" type="#_x0000_t75" style="width:17.25pt;height:7.5pt" o:ole="">
                  <v:imagedata r:id="rId16" o:title=""/>
                </v:shape>
                <w:control r:id="rId66" w:name="OptionButton182152" w:shapeid="_x0000_i1320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22" type="#_x0000_t75" style="width:17.25pt;height:7.5pt" o:ole="">
                  <v:imagedata r:id="rId16" o:title=""/>
                </v:shape>
                <w:control r:id="rId67" w:name="OptionButton182153" w:shapeid="_x0000_i1322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24" type="#_x0000_t75" style="width:17.25pt;height:7.5pt" o:ole="">
                  <v:imagedata r:id="rId16" o:title=""/>
                </v:shape>
                <w:control r:id="rId68" w:name="OptionButton182154" w:shapeid="_x0000_i1324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32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A62392" w:rsidP="000A46E6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2.6.4</w:t>
            </w:r>
            <w:r w:rsidR="00C727CF" w:rsidRPr="000A46E6">
              <w:rPr>
                <w:rFonts w:ascii="Arial" w:eastAsia="Arial" w:hAnsi="Arial" w:cs="Arial"/>
                <w:sz w:val="21"/>
                <w:szCs w:val="21"/>
              </w:rPr>
              <w:t xml:space="preserve"> There is access to written information in languages other than English e.g. leaflets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26" type="#_x0000_t75" style="width:17.25pt;height:7.5pt" o:ole="">
                  <v:imagedata r:id="rId16" o:title=""/>
                </v:shape>
                <w:control r:id="rId69" w:name="OptionButton182155" w:shapeid="_x0000_i1326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28" type="#_x0000_t75" style="width:17.25pt;height:7.5pt" o:ole="">
                  <v:imagedata r:id="rId16" o:title=""/>
                </v:shape>
                <w:control r:id="rId70" w:name="OptionButton182156" w:shapeid="_x0000_i1328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30" type="#_x0000_t75" style="width:17.25pt;height:7.5pt" o:ole="">
                  <v:imagedata r:id="rId16" o:title=""/>
                </v:shape>
                <w:control r:id="rId71" w:name="OptionButton182157" w:shapeid="_x0000_i1330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32" type="#_x0000_t75" style="width:17.25pt;height:7.5pt" o:ole="">
                  <v:imagedata r:id="rId16" o:title=""/>
                </v:shape>
                <w:control r:id="rId72" w:name="OptionButton182158" w:shapeid="_x0000_i1332"/>
              </w:object>
            </w:r>
          </w:p>
        </w:tc>
      </w:tr>
      <w:tr w:rsidR="00C6064B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24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Default="00C6064B" w:rsidP="000A46E6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2.6.5</w:t>
            </w:r>
            <w:r w:rsidRPr="000A46E6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A47D37">
              <w:rPr>
                <w:rFonts w:ascii="Arial" w:eastAsia="Arial" w:hAnsi="Arial" w:cs="Arial"/>
                <w:sz w:val="21"/>
                <w:szCs w:val="21"/>
              </w:rPr>
              <w:t>There is access to interpreter</w:t>
            </w:r>
            <w:r w:rsidRPr="000A46E6">
              <w:rPr>
                <w:rFonts w:ascii="Arial" w:eastAsia="Arial" w:hAnsi="Arial" w:cs="Arial"/>
                <w:sz w:val="21"/>
                <w:szCs w:val="21"/>
              </w:rPr>
              <w:t xml:space="preserve"> services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543D61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34" type="#_x0000_t75" style="width:17.25pt;height:7.5pt" o:ole="">
                  <v:imagedata r:id="rId16" o:title=""/>
                </v:shape>
                <w:control r:id="rId73" w:name="OptionButton1821581" w:shapeid="_x0000_i1334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36" type="#_x0000_t75" style="width:17.25pt;height:7.5pt" o:ole="">
                  <v:imagedata r:id="rId16" o:title=""/>
                </v:shape>
                <w:control r:id="rId74" w:name="OptionButton1821582" w:shapeid="_x0000_i1336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38" type="#_x0000_t75" style="width:17.25pt;height:7.5pt" o:ole="">
                  <v:imagedata r:id="rId16" o:title=""/>
                </v:shape>
                <w:control r:id="rId75" w:name="OptionButton1821583" w:shapeid="_x0000_i1338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6064B" w:rsidRPr="000A46E6" w:rsidRDefault="00543D61" w:rsidP="000A46E6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40" type="#_x0000_t75" style="width:17.25pt;height:7.5pt" o:ole="">
                  <v:imagedata r:id="rId16" o:title=""/>
                </v:shape>
                <w:control r:id="rId76" w:name="OptionButton1821584" w:shapeid="_x0000_i1340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424"/>
        </w:trPr>
        <w:tc>
          <w:tcPr>
            <w:tcW w:w="8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6064B" w:rsidP="000A46E6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2.6.6 There is access to Aboriginal workers for Aboriginal young people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42" type="#_x0000_t75" style="width:17.25pt;height:7.5pt" o:ole="">
                  <v:imagedata r:id="rId16" o:title=""/>
                </v:shape>
                <w:control r:id="rId77" w:name="OptionButton182159" w:shapeid="_x0000_i1342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44" type="#_x0000_t75" style="width:17.25pt;height:7.5pt" o:ole="">
                  <v:imagedata r:id="rId16" o:title=""/>
                </v:shape>
                <w:control r:id="rId78" w:name="OptionButton1821510" w:shapeid="_x0000_i134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46" type="#_x0000_t75" style="width:17.25pt;height:7.5pt" o:ole="">
                  <v:imagedata r:id="rId16" o:title=""/>
                </v:shape>
                <w:control r:id="rId79" w:name="OptionButton1821511" w:shapeid="_x0000_i1346"/>
              </w:object>
            </w:r>
          </w:p>
        </w:tc>
        <w:tc>
          <w:tcPr>
            <w:tcW w:w="8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631EE2" w:rsidP="000A46E6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48" type="#_x0000_t75" style="width:17.25pt;height:7.5pt" o:ole="">
                  <v:imagedata r:id="rId16" o:title=""/>
                </v:shape>
                <w:control r:id="rId80" w:name="OptionButton1821512" w:shapeid="_x0000_i1348"/>
              </w:object>
            </w:r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641E11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631EE2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631EE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400133169"/>
                <w:placeholder>
                  <w:docPart w:val="B3419CA69A7746F883130B8A0B16873E"/>
                </w:placeholder>
                <w:showingPlcHdr/>
              </w:sdtPr>
              <w:sdtEndPr/>
              <w:sdtContent>
                <w:r w:rsidR="00641E11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A62392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62392" w:rsidRPr="00631EE2" w:rsidRDefault="00641E11" w:rsidP="00641E11">
            <w:pPr>
              <w:pStyle w:val="TableParagraph"/>
              <w:rPr>
                <w:rFonts w:eastAsia="Arial" w:cs="Arial"/>
                <w:sz w:val="21"/>
                <w:szCs w:val="21"/>
              </w:rPr>
            </w:pPr>
            <w:r w:rsidRPr="00660171">
              <w:rPr>
                <w:rFonts w:ascii="Arial" w:eastAsia="Arial" w:hAnsi="Arial" w:cs="Arial"/>
                <w:b/>
                <w:sz w:val="21"/>
                <w:szCs w:val="21"/>
              </w:rPr>
              <w:lastRenderedPageBreak/>
              <w:t xml:space="preserve"> Score:</w:t>
            </w:r>
            <w:r>
              <w:rPr>
                <w:rFonts w:eastAsia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86187984"/>
                <w:placeholder>
                  <w:docPart w:val="C65C01C6CE3849929EBF2B29F0DDE0DE"/>
                </w:placeholder>
                <w:showingPlcHdr/>
              </w:sdtPr>
              <w:sdtEndPr/>
              <w:sdtContent>
                <w:r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5471E0">
        <w:tblPrEx>
          <w:jc w:val="left"/>
          <w:tblCellMar>
            <w:left w:w="0" w:type="dxa"/>
            <w:right w:w="0" w:type="dxa"/>
          </w:tblCellMar>
          <w:tblLook w:val="01E0" w:firstRow="1" w:lastRow="1" w:firstColumn="1" w:lastColumn="1" w:noHBand="0" w:noVBand="0"/>
        </w:tblPrEx>
        <w:trPr>
          <w:gridBefore w:val="1"/>
          <w:wBefore w:w="207" w:type="dxa"/>
          <w:trHeight w:hRule="exact" w:val="534"/>
        </w:trPr>
        <w:tc>
          <w:tcPr>
            <w:tcW w:w="1052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631EE2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631EE2">
              <w:rPr>
                <w:rFonts w:ascii="Arial" w:eastAsia="Arial" w:hAnsi="Arial" w:cs="Arial"/>
                <w:sz w:val="21"/>
                <w:szCs w:val="21"/>
              </w:rPr>
              <w:t>Total:</w:t>
            </w:r>
            <w:r w:rsidR="00631EE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762525911"/>
                <w:placeholder>
                  <w:docPart w:val="A5D6B19052014C339FBD036C78670E7D"/>
                </w:placeholder>
                <w:showingPlcHdr/>
              </w:sdtPr>
              <w:sdtEndPr/>
              <w:sdtContent>
                <w:r w:rsidR="00631EE2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3A1EF5" w:rsidRDefault="003A1EF5">
      <w:pPr>
        <w:spacing w:after="200" w:line="276" w:lineRule="auto"/>
        <w:rPr>
          <w:noProof/>
          <w:lang w:eastAsia="en-AU"/>
        </w:rPr>
      </w:pPr>
    </w:p>
    <w:tbl>
      <w:tblPr>
        <w:tblW w:w="10520" w:type="dxa"/>
        <w:tblInd w:w="9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10"/>
        <w:gridCol w:w="494"/>
        <w:gridCol w:w="534"/>
        <w:gridCol w:w="414"/>
        <w:gridCol w:w="868"/>
      </w:tblGrid>
      <w:tr w:rsidR="00C727CF" w:rsidTr="003A1EF5">
        <w:trPr>
          <w:trHeight w:hRule="exact" w:val="561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3.</w:t>
            </w:r>
            <w:r>
              <w:rPr>
                <w:rFonts w:ascii="Arial"/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rFonts w:ascii="Arial"/>
                <w:b/>
                <w:color w:val="FFFFFF"/>
                <w:spacing w:val="-1"/>
                <w:sz w:val="21"/>
              </w:rPr>
              <w:t>Service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3"/>
                <w:sz w:val="21"/>
              </w:rPr>
              <w:t>Yes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2</w: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-1"/>
                <w:sz w:val="21"/>
              </w:rPr>
              <w:t>Part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1</w: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5"/>
                <w:sz w:val="21"/>
              </w:rPr>
              <w:t>No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0</w: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16122"/>
          </w:tcPr>
          <w:p w:rsidR="00C727CF" w:rsidRDefault="00C727CF" w:rsidP="00C17DDF">
            <w:pPr>
              <w:pStyle w:val="TableParagraph"/>
              <w:spacing w:before="15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pacing w:val="1"/>
                <w:sz w:val="21"/>
              </w:rPr>
              <w:t>Unsure</w:t>
            </w:r>
          </w:p>
          <w:p w:rsidR="00C727CF" w:rsidRDefault="00C727CF" w:rsidP="00C17DDF">
            <w:pPr>
              <w:pStyle w:val="TableParagraph"/>
              <w:spacing w:before="39"/>
              <w:ind w:left="39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/>
                <w:b/>
                <w:color w:val="FFFFFF"/>
                <w:sz w:val="21"/>
              </w:rPr>
              <w:t>0</w:t>
            </w:r>
          </w:p>
        </w:tc>
      </w:tr>
      <w:tr w:rsidR="00D46FC2" w:rsidTr="00E279D7">
        <w:trPr>
          <w:trHeight w:hRule="exact" w:val="439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Pr="00C6064B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  <w:highlight w:val="yellow"/>
              </w:rPr>
            </w:pPr>
            <w:r w:rsidRPr="00B40B27">
              <w:rPr>
                <w:rFonts w:ascii="Arial" w:eastAsia="Arial" w:hAnsi="Arial" w:cs="Arial"/>
                <w:sz w:val="21"/>
                <w:szCs w:val="21"/>
              </w:rPr>
              <w:t>3.1 Services are free or low cost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Pr="00C6064B" w:rsidRDefault="00543D61" w:rsidP="00C17DDF">
            <w:pPr>
              <w:jc w:val="center"/>
              <w:rPr>
                <w:highlight w:val="yellow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50" type="#_x0000_t75" style="width:17.25pt;height:7.5pt" o:ole="">
                  <v:imagedata r:id="rId16" o:title=""/>
                </v:shape>
                <w:control r:id="rId81" w:name="OptionButton1821587" w:shapeid="_x0000_i135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52" type="#_x0000_t75" style="width:17.25pt;height:7.5pt" o:ole="">
                  <v:imagedata r:id="rId16" o:title=""/>
                </v:shape>
                <w:control r:id="rId82" w:name="OptionButton1821521" w:shapeid="_x0000_i135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54" type="#_x0000_t75" style="width:17.25pt;height:7.5pt" o:ole="">
                  <v:imagedata r:id="rId16" o:title=""/>
                </v:shape>
                <w:control r:id="rId83" w:name="OptionButton1821531" w:shapeid="_x0000_i1354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56" type="#_x0000_t75" style="width:17.25pt;height:7.5pt" o:ole="">
                  <v:imagedata r:id="rId16" o:title=""/>
                </v:shape>
                <w:control r:id="rId84" w:name="OptionButton1821541" w:shapeid="_x0000_i1356"/>
              </w:object>
            </w:r>
          </w:p>
        </w:tc>
      </w:tr>
      <w:tr w:rsidR="00C727CF" w:rsidTr="00E279D7">
        <w:trPr>
          <w:trHeight w:hRule="exact" w:val="430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E279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330488152"/>
                <w:placeholder>
                  <w:docPart w:val="C1005172F9844E8EB124CAF35BD3A372"/>
                </w:placeholder>
                <w:showingPlcHdr/>
              </w:sdtPr>
              <w:sdtEndPr/>
              <w:sdtContent>
                <w:r w:rsidR="00E279D7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E279D7">
        <w:trPr>
          <w:trHeight w:hRule="exact" w:val="422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3.2 The service is open when a young person can access it:</w:t>
            </w:r>
          </w:p>
        </w:tc>
      </w:tr>
      <w:tr w:rsidR="00D46FC2" w:rsidTr="00E279D7">
        <w:trPr>
          <w:trHeight w:val="399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3.2.1 outside of school hours e.g. 0800-1530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58" type="#_x0000_t75" style="width:17.25pt;height:7.5pt" o:ole="">
                  <v:imagedata r:id="rId16" o:title=""/>
                </v:shape>
                <w:control r:id="rId85" w:name="OptionButton182152111" w:shapeid="_x0000_i1358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60" type="#_x0000_t75" style="width:17.25pt;height:7.5pt" o:ole="">
                  <v:imagedata r:id="rId16" o:title=""/>
                </v:shape>
                <w:control r:id="rId86" w:name="OptionButton18215211" w:shapeid="_x0000_i1360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62" type="#_x0000_t75" style="width:17.25pt;height:7.5pt" o:ole="">
                  <v:imagedata r:id="rId16" o:title=""/>
                </v:shape>
                <w:control r:id="rId87" w:name="OptionButton18215311" w:shapeid="_x0000_i1362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64" type="#_x0000_t75" style="width:17.25pt;height:7.5pt" o:ole="">
                  <v:imagedata r:id="rId16" o:title=""/>
                </v:shape>
                <w:control r:id="rId88" w:name="OptionButton18215411" w:shapeid="_x0000_i1364"/>
              </w:object>
            </w:r>
          </w:p>
        </w:tc>
      </w:tr>
      <w:tr w:rsidR="00D46FC2" w:rsidTr="00E279D7">
        <w:trPr>
          <w:trHeight w:val="464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3.2.2 outside of normal working hours e.g. 0900-1700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66" type="#_x0000_t75" style="width:17.25pt;height:7.5pt" o:ole="">
                  <v:imagedata r:id="rId16" o:title=""/>
                </v:shape>
                <w:control r:id="rId89" w:name="OptionButton1821521111" w:shapeid="_x0000_i1366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68" type="#_x0000_t75" style="width:17.25pt;height:7.5pt" o:ole="">
                  <v:imagedata r:id="rId16" o:title=""/>
                </v:shape>
                <w:control r:id="rId90" w:name="OptionButton182152112" w:shapeid="_x0000_i1368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70" type="#_x0000_t75" style="width:17.25pt;height:7.5pt" o:ole="">
                  <v:imagedata r:id="rId16" o:title=""/>
                </v:shape>
                <w:control r:id="rId91" w:name="OptionButton182153111" w:shapeid="_x0000_i1370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72" type="#_x0000_t75" style="width:17.25pt;height:7.5pt" o:ole="">
                  <v:imagedata r:id="rId16" o:title=""/>
                </v:shape>
                <w:control r:id="rId92" w:name="OptionButton182154111" w:shapeid="_x0000_i1372"/>
              </w:object>
            </w:r>
          </w:p>
        </w:tc>
      </w:tr>
      <w:tr w:rsidR="00D46FC2" w:rsidTr="00E279D7">
        <w:trPr>
          <w:trHeight w:hRule="exact" w:val="428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3.2.3 weekends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74" type="#_x0000_t75" style="width:17.25pt;height:7.5pt" o:ole="">
                  <v:imagedata r:id="rId16" o:title=""/>
                </v:shape>
                <w:control r:id="rId93" w:name="OptionButton1821521112" w:shapeid="_x0000_i1374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76" type="#_x0000_t75" style="width:17.25pt;height:7.5pt" o:ole="">
                  <v:imagedata r:id="rId16" o:title=""/>
                </v:shape>
                <w:control r:id="rId94" w:name="OptionButton182152113" w:shapeid="_x0000_i1376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78" type="#_x0000_t75" style="width:17.25pt;height:7.5pt" o:ole="">
                  <v:imagedata r:id="rId16" o:title=""/>
                </v:shape>
                <w:control r:id="rId95" w:name="OptionButton182153112" w:shapeid="_x0000_i1378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80" type="#_x0000_t75" style="width:17.25pt;height:7.5pt" o:ole="">
                  <v:imagedata r:id="rId16" o:title=""/>
                </v:shape>
                <w:control r:id="rId96" w:name="OptionButton182154112" w:shapeid="_x0000_i1380"/>
              </w:object>
            </w:r>
          </w:p>
        </w:tc>
      </w:tr>
      <w:tr w:rsidR="00D46FC2" w:rsidTr="00E279D7">
        <w:trPr>
          <w:trHeight w:hRule="exact" w:val="420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3.3 Longer consults are available for young people who need them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82" type="#_x0000_t75" style="width:17.25pt;height:7.5pt" o:ole="">
                  <v:imagedata r:id="rId16" o:title=""/>
                </v:shape>
                <w:control r:id="rId97" w:name="OptionButton1821521113" w:shapeid="_x0000_i1382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84" type="#_x0000_t75" style="width:17.25pt;height:7.5pt" o:ole="">
                  <v:imagedata r:id="rId16" o:title=""/>
                </v:shape>
                <w:control r:id="rId98" w:name="OptionButton182152114" w:shapeid="_x0000_i138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86" type="#_x0000_t75" style="width:17.25pt;height:7.5pt" o:ole="">
                  <v:imagedata r:id="rId16" o:title=""/>
                </v:shape>
                <w:control r:id="rId99" w:name="OptionButton182153113" w:shapeid="_x0000_i1386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88" type="#_x0000_t75" style="width:17.25pt;height:7.5pt" o:ole="">
                  <v:imagedata r:id="rId16" o:title=""/>
                </v:shape>
                <w:control r:id="rId100" w:name="OptionButton182154113" w:shapeid="_x0000_i1388"/>
              </w:object>
            </w:r>
          </w:p>
        </w:tc>
      </w:tr>
      <w:tr w:rsidR="00C727CF" w:rsidTr="003A1EF5">
        <w:trPr>
          <w:trHeight w:hRule="exact" w:val="507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7A4281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372918380"/>
                <w:placeholder>
                  <w:docPart w:val="D268C794FB0E469B8E15F06F9D093309"/>
                </w:placeholder>
                <w:showingPlcHdr/>
              </w:sdtPr>
              <w:sdtEndPr/>
              <w:sdtContent>
                <w:r w:rsidR="007A4281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6FC2" w:rsidTr="00E279D7">
        <w:trPr>
          <w:trHeight w:hRule="exact" w:val="490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641E11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 xml:space="preserve">3.4 </w:t>
            </w:r>
            <w:r w:rsidR="00641E11">
              <w:rPr>
                <w:rFonts w:ascii="Arial" w:eastAsia="Arial" w:hAnsi="Arial" w:cs="Arial"/>
                <w:sz w:val="21"/>
                <w:szCs w:val="21"/>
              </w:rPr>
              <w:t>A</w:t>
            </w:r>
            <w:r w:rsidRPr="00E279D7">
              <w:rPr>
                <w:rFonts w:ascii="Arial" w:eastAsia="Arial" w:hAnsi="Arial" w:cs="Arial"/>
                <w:sz w:val="21"/>
                <w:szCs w:val="21"/>
              </w:rPr>
              <w:t>ppointments are available at short notice for young people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90" type="#_x0000_t75" style="width:17.25pt;height:7.5pt" o:ole="">
                  <v:imagedata r:id="rId16" o:title=""/>
                </v:shape>
                <w:control r:id="rId101" w:name="OptionButton1821521114" w:shapeid="_x0000_i139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92" type="#_x0000_t75" style="width:17.25pt;height:7.5pt" o:ole="">
                  <v:imagedata r:id="rId16" o:title=""/>
                </v:shape>
                <w:control r:id="rId102" w:name="OptionButton182152115" w:shapeid="_x0000_i139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94" type="#_x0000_t75" style="width:17.25pt;height:7.5pt" o:ole="">
                  <v:imagedata r:id="rId16" o:title=""/>
                </v:shape>
                <w:control r:id="rId103" w:name="OptionButton182153114" w:shapeid="_x0000_i1394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96" type="#_x0000_t75" style="width:17.25pt;height:7.5pt" o:ole="">
                  <v:imagedata r:id="rId16" o:title=""/>
                </v:shape>
                <w:control r:id="rId104" w:name="OptionButton182154114" w:shapeid="_x0000_i1396"/>
              </w:object>
            </w:r>
          </w:p>
        </w:tc>
      </w:tr>
      <w:tr w:rsidR="00C727CF" w:rsidTr="00C17DDF">
        <w:trPr>
          <w:trHeight w:hRule="exact" w:val="427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7A4281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398974877"/>
                <w:placeholder>
                  <w:docPart w:val="0636944623FF42A0BBA6E6E1F56AFB9B"/>
                </w:placeholder>
                <w:showingPlcHdr/>
              </w:sdtPr>
              <w:sdtEndPr/>
              <w:sdtContent>
                <w:r w:rsidR="007A4281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6FC2" w:rsidTr="00E279D7">
        <w:trPr>
          <w:trHeight w:hRule="exact" w:val="490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3.5 A telehealth service option is available if clinically appropriate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398" type="#_x0000_t75" style="width:17.25pt;height:7.5pt" o:ole="">
                  <v:imagedata r:id="rId16" o:title=""/>
                </v:shape>
                <w:control r:id="rId105" w:name="OptionButton1821521115" w:shapeid="_x0000_i1398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00" type="#_x0000_t75" style="width:17.25pt;height:7.5pt" o:ole="">
                  <v:imagedata r:id="rId16" o:title=""/>
                </v:shape>
                <w:control r:id="rId106" w:name="OptionButton182152116" w:shapeid="_x0000_i1400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02" type="#_x0000_t75" style="width:17.25pt;height:7.5pt" o:ole="">
                  <v:imagedata r:id="rId16" o:title=""/>
                </v:shape>
                <w:control r:id="rId107" w:name="OptionButton182153115" w:shapeid="_x0000_i1402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04" type="#_x0000_t75" style="width:17.25pt;height:7.5pt" o:ole="">
                  <v:imagedata r:id="rId16" o:title=""/>
                </v:shape>
                <w:control r:id="rId108" w:name="OptionButton182154115" w:shapeid="_x0000_i1404"/>
              </w:object>
            </w:r>
          </w:p>
        </w:tc>
      </w:tr>
      <w:tr w:rsidR="00C727CF" w:rsidTr="00C17DDF">
        <w:trPr>
          <w:trHeight w:hRule="exact" w:val="496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7A4281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1769725758"/>
                <w:placeholder>
                  <w:docPart w:val="153CD278F6694697A94CA0B1EE6B41EA"/>
                </w:placeholder>
                <w:showingPlcHdr/>
              </w:sdtPr>
              <w:sdtEndPr/>
              <w:sdtContent>
                <w:r w:rsidR="007A4281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D46FC2" w:rsidTr="00E279D7">
        <w:trPr>
          <w:trHeight w:hRule="exact" w:val="448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3.6 An option is available to receive booking confirmations and reminders by SMS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06" type="#_x0000_t75" style="width:17.25pt;height:7.5pt" o:ole="">
                  <v:imagedata r:id="rId16" o:title=""/>
                </v:shape>
                <w:control r:id="rId109" w:name="OptionButton1821521116" w:shapeid="_x0000_i1406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08" type="#_x0000_t75" style="width:17.25pt;height:7.5pt" o:ole="">
                  <v:imagedata r:id="rId16" o:title=""/>
                </v:shape>
                <w:control r:id="rId110" w:name="OptionButton182152117" w:shapeid="_x0000_i1408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10" type="#_x0000_t75" style="width:17.25pt;height:7.5pt" o:ole="">
                  <v:imagedata r:id="rId16" o:title=""/>
                </v:shape>
                <w:control r:id="rId111" w:name="OptionButton182153116" w:shapeid="_x0000_i1410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12" type="#_x0000_t75" style="width:17.25pt;height:7.5pt" o:ole="">
                  <v:imagedata r:id="rId16" o:title=""/>
                </v:shape>
                <w:control r:id="rId112" w:name="OptionButton182154116" w:shapeid="_x0000_i1412"/>
              </w:object>
            </w:r>
          </w:p>
        </w:tc>
      </w:tr>
      <w:tr w:rsidR="00C727CF" w:rsidTr="00C17DDF">
        <w:trPr>
          <w:trHeight w:val="422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7A4281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407071521"/>
                <w:placeholder>
                  <w:docPart w:val="A7556CC46866458EA51D757BD1572C59"/>
                </w:placeholder>
                <w:showingPlcHdr/>
              </w:sdtPr>
              <w:sdtEndPr/>
              <w:sdtContent>
                <w:r w:rsidR="007A4281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E279D7">
        <w:trPr>
          <w:trHeight w:hRule="exact" w:val="462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3.7 Appointment requests are addressed:</w:t>
            </w:r>
          </w:p>
        </w:tc>
      </w:tr>
      <w:tr w:rsidR="00D46FC2" w:rsidTr="00E279D7">
        <w:trPr>
          <w:trHeight w:hRule="exact" w:val="41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3.7.1 clinician gender can be requested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14" type="#_x0000_t75" style="width:17.25pt;height:7.5pt" o:ole="">
                  <v:imagedata r:id="rId16" o:title=""/>
                </v:shape>
                <w:control r:id="rId113" w:name="OptionButton1821521117" w:shapeid="_x0000_i1414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16" type="#_x0000_t75" style="width:17.25pt;height:7.5pt" o:ole="">
                  <v:imagedata r:id="rId16" o:title=""/>
                </v:shape>
                <w:control r:id="rId114" w:name="OptionButton182152118" w:shapeid="_x0000_i1416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18" type="#_x0000_t75" style="width:17.25pt;height:7.5pt" o:ole="">
                  <v:imagedata r:id="rId16" o:title=""/>
                </v:shape>
                <w:control r:id="rId115" w:name="OptionButton182153117" w:shapeid="_x0000_i1418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20" type="#_x0000_t75" style="width:17.25pt;height:7.5pt" o:ole="">
                  <v:imagedata r:id="rId16" o:title=""/>
                </v:shape>
                <w:control r:id="rId116" w:name="OptionButton182154117" w:shapeid="_x0000_i1420"/>
              </w:object>
            </w:r>
          </w:p>
        </w:tc>
      </w:tr>
      <w:tr w:rsidR="00D46FC2" w:rsidTr="00E279D7">
        <w:trPr>
          <w:trHeight w:hRule="exact" w:val="858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3.7.2 a person of the same gender (as the patient) can be requested to be present</w:t>
            </w:r>
          </w:p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during an appointment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22" type="#_x0000_t75" style="width:17.25pt;height:7.5pt" o:ole="">
                  <v:imagedata r:id="rId16" o:title=""/>
                </v:shape>
                <w:control r:id="rId117" w:name="OptionButton1821521118" w:shapeid="_x0000_i1422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24" type="#_x0000_t75" style="width:17.25pt;height:7.5pt" o:ole="">
                  <v:imagedata r:id="rId16" o:title=""/>
                </v:shape>
                <w:control r:id="rId118" w:name="OptionButton182152119" w:shapeid="_x0000_i142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26" type="#_x0000_t75" style="width:17.25pt;height:7.5pt" o:ole="">
                  <v:imagedata r:id="rId16" o:title=""/>
                </v:shape>
                <w:control r:id="rId119" w:name="OptionButton182153118" w:shapeid="_x0000_i1426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28" type="#_x0000_t75" style="width:17.25pt;height:7.5pt" o:ole="">
                  <v:imagedata r:id="rId16" o:title=""/>
                </v:shape>
                <w:control r:id="rId120" w:name="OptionButton182154118" w:shapeid="_x0000_i1428"/>
              </w:object>
            </w:r>
          </w:p>
        </w:tc>
      </w:tr>
      <w:tr w:rsidR="00D46FC2" w:rsidTr="00E279D7">
        <w:trPr>
          <w:trHeight w:hRule="exact" w:val="416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660171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3.7.3 a</w:t>
            </w:r>
            <w:r w:rsidR="00D46FC2" w:rsidRPr="00E279D7">
              <w:rPr>
                <w:rFonts w:ascii="Arial" w:eastAsia="Arial" w:hAnsi="Arial" w:cs="Arial"/>
                <w:sz w:val="21"/>
                <w:szCs w:val="21"/>
              </w:rPr>
              <w:t xml:space="preserve"> peer may be present during an appointment if requested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30" type="#_x0000_t75" style="width:17.25pt;height:7.5pt" o:ole="">
                  <v:imagedata r:id="rId16" o:title=""/>
                </v:shape>
                <w:control r:id="rId121" w:name="OptionButton1821521119" w:shapeid="_x0000_i143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32" type="#_x0000_t75" style="width:17.25pt;height:7.5pt" o:ole="">
                  <v:imagedata r:id="rId16" o:title=""/>
                </v:shape>
                <w:control r:id="rId122" w:name="OptionButton1821521110" w:shapeid="_x0000_i143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34" type="#_x0000_t75" style="width:17.25pt;height:7.5pt" o:ole="">
                  <v:imagedata r:id="rId16" o:title=""/>
                </v:shape>
                <w:control r:id="rId123" w:name="OptionButton182153119" w:shapeid="_x0000_i1434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36" type="#_x0000_t75" style="width:17.25pt;height:7.5pt" o:ole="">
                  <v:imagedata r:id="rId16" o:title=""/>
                </v:shape>
                <w:control r:id="rId124" w:name="OptionButton182154119" w:shapeid="_x0000_i1436"/>
              </w:object>
            </w:r>
          </w:p>
        </w:tc>
      </w:tr>
      <w:tr w:rsidR="00D46FC2" w:rsidTr="00E279D7">
        <w:trPr>
          <w:trHeight w:hRule="exact" w:val="42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3.7.4 young people are offered full or part appointments without their parent/</w:t>
            </w:r>
            <w:proofErr w:type="spellStart"/>
            <w:r w:rsidRPr="00E279D7">
              <w:rPr>
                <w:rFonts w:ascii="Arial" w:eastAsia="Arial" w:hAnsi="Arial" w:cs="Arial"/>
                <w:sz w:val="21"/>
                <w:szCs w:val="21"/>
              </w:rPr>
              <w:t>carer</w:t>
            </w:r>
            <w:proofErr w:type="spellEnd"/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38" type="#_x0000_t75" style="width:17.25pt;height:7.5pt" o:ole="">
                  <v:imagedata r:id="rId16" o:title=""/>
                </v:shape>
                <w:control r:id="rId125" w:name="OptionButton18215211110" w:shapeid="_x0000_i1438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40" type="#_x0000_t75" style="width:17.25pt;height:7.5pt" o:ole="">
                  <v:imagedata r:id="rId16" o:title=""/>
                </v:shape>
                <w:control r:id="rId126" w:name="OptionButton1821521120" w:shapeid="_x0000_i1440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42" type="#_x0000_t75" style="width:17.25pt;height:7.5pt" o:ole="">
                  <v:imagedata r:id="rId16" o:title=""/>
                </v:shape>
                <w:control r:id="rId127" w:name="OptionButton1821531110" w:shapeid="_x0000_i1442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44" type="#_x0000_t75" style="width:17.25pt;height:7.5pt" o:ole="">
                  <v:imagedata r:id="rId16" o:title=""/>
                </v:shape>
                <w:control r:id="rId128" w:name="OptionButton1821541110" w:shapeid="_x0000_i1444"/>
              </w:object>
            </w:r>
          </w:p>
        </w:tc>
      </w:tr>
      <w:tr w:rsidR="00C727CF" w:rsidTr="00C17DDF">
        <w:trPr>
          <w:trHeight w:val="450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A6239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091305096"/>
                <w:placeholder>
                  <w:docPart w:val="441DDD6A6B394F118A59D18D22546455"/>
                </w:placeholder>
                <w:showingPlcHdr/>
              </w:sdtPr>
              <w:sdtEndPr/>
              <w:sdtContent>
                <w:r w:rsidR="00A62392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E279D7">
        <w:trPr>
          <w:trHeight w:hRule="exact" w:val="450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 xml:space="preserve">3.8 Young people, their family and </w:t>
            </w:r>
            <w:proofErr w:type="spellStart"/>
            <w:r w:rsidRPr="00E279D7">
              <w:rPr>
                <w:rFonts w:ascii="Arial" w:eastAsia="Arial" w:hAnsi="Arial" w:cs="Arial"/>
                <w:sz w:val="21"/>
                <w:szCs w:val="21"/>
              </w:rPr>
              <w:t>carers</w:t>
            </w:r>
            <w:proofErr w:type="spellEnd"/>
            <w:r w:rsidRPr="00E279D7">
              <w:rPr>
                <w:rFonts w:ascii="Arial" w:eastAsia="Arial" w:hAnsi="Arial" w:cs="Arial"/>
                <w:sz w:val="21"/>
                <w:szCs w:val="21"/>
              </w:rPr>
              <w:t xml:space="preserve"> are provided opportunities to give feedback:</w:t>
            </w:r>
          </w:p>
        </w:tc>
      </w:tr>
      <w:tr w:rsidR="00D46FC2" w:rsidTr="00E279D7">
        <w:trPr>
          <w:trHeight w:hRule="exact" w:val="414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3.8.1 the process of providing feedback is clearly visible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46" type="#_x0000_t75" style="width:17.25pt;height:7.5pt" o:ole="">
                  <v:imagedata r:id="rId16" o:title=""/>
                </v:shape>
                <w:control r:id="rId129" w:name="OptionButton18215211111" w:shapeid="_x0000_i1446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48" type="#_x0000_t75" style="width:17.25pt;height:7.5pt" o:ole="">
                  <v:imagedata r:id="rId16" o:title=""/>
                </v:shape>
                <w:control r:id="rId130" w:name="OptionButton1821521121" w:shapeid="_x0000_i1448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50" type="#_x0000_t75" style="width:17.25pt;height:7.5pt" o:ole="">
                  <v:imagedata r:id="rId16" o:title=""/>
                </v:shape>
                <w:control r:id="rId131" w:name="OptionButton1821531111" w:shapeid="_x0000_i1450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52" type="#_x0000_t75" style="width:17.25pt;height:7.5pt" o:ole="">
                  <v:imagedata r:id="rId16" o:title=""/>
                </v:shape>
                <w:control r:id="rId132" w:name="OptionButton1821541111" w:shapeid="_x0000_i1452"/>
              </w:object>
            </w:r>
          </w:p>
        </w:tc>
      </w:tr>
      <w:tr w:rsidR="00D46FC2" w:rsidTr="00E279D7">
        <w:trPr>
          <w:trHeight w:hRule="exact" w:val="420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3.8.2 the feedback tool is easy to use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54" type="#_x0000_t75" style="width:17.25pt;height:7.5pt" o:ole="">
                  <v:imagedata r:id="rId16" o:title=""/>
                </v:shape>
                <w:control r:id="rId133" w:name="OptionButton18215211112" w:shapeid="_x0000_i1454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56" type="#_x0000_t75" style="width:17.25pt;height:7.5pt" o:ole="">
                  <v:imagedata r:id="rId16" o:title=""/>
                </v:shape>
                <w:control r:id="rId134" w:name="OptionButton1821521122" w:shapeid="_x0000_i1456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58" type="#_x0000_t75" style="width:17.25pt;height:7.5pt" o:ole="">
                  <v:imagedata r:id="rId16" o:title=""/>
                </v:shape>
                <w:control r:id="rId135" w:name="OptionButton1821531112" w:shapeid="_x0000_i1458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60" type="#_x0000_t75" style="width:17.25pt;height:7.5pt" o:ole="">
                  <v:imagedata r:id="rId16" o:title=""/>
                </v:shape>
                <w:control r:id="rId136" w:name="OptionButton1821541112" w:shapeid="_x0000_i1460"/>
              </w:object>
            </w:r>
          </w:p>
        </w:tc>
      </w:tr>
      <w:tr w:rsidR="00C727CF" w:rsidTr="00C17DDF">
        <w:trPr>
          <w:trHeight w:val="422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C17DDF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A6239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814712522"/>
                <w:placeholder>
                  <w:docPart w:val="A143B07B22834BCB8387C87B4B13E599"/>
                </w:placeholder>
                <w:showingPlcHdr/>
              </w:sdtPr>
              <w:sdtEndPr/>
              <w:sdtContent>
                <w:r w:rsidR="00A62392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7CF" w:rsidTr="00E279D7">
        <w:trPr>
          <w:trHeight w:hRule="exact" w:val="448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3.9 Online resources relating to the health service are available:</w:t>
            </w:r>
            <w:r w:rsidR="00A6239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</w:p>
        </w:tc>
      </w:tr>
      <w:tr w:rsidR="00D46FC2" w:rsidTr="00E279D7">
        <w:trPr>
          <w:trHeight w:hRule="exact" w:val="426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lastRenderedPageBreak/>
              <w:t>3.9.1 contains information about the services it provides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62" type="#_x0000_t75" style="width:17.25pt;height:7.5pt" o:ole="">
                  <v:imagedata r:id="rId16" o:title=""/>
                </v:shape>
                <w:control r:id="rId137" w:name="OptionButton18215211113" w:shapeid="_x0000_i1462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64" type="#_x0000_t75" style="width:17.25pt;height:7.5pt" o:ole="">
                  <v:imagedata r:id="rId16" o:title=""/>
                </v:shape>
                <w:control r:id="rId138" w:name="OptionButton1821521123" w:shapeid="_x0000_i146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66" type="#_x0000_t75" style="width:17.25pt;height:7.5pt" o:ole="">
                  <v:imagedata r:id="rId16" o:title=""/>
                </v:shape>
                <w:control r:id="rId139" w:name="OptionButton1821531113" w:shapeid="_x0000_i1466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68" type="#_x0000_t75" style="width:17.25pt;height:7.5pt" o:ole="">
                  <v:imagedata r:id="rId16" o:title=""/>
                </v:shape>
                <w:control r:id="rId140" w:name="OptionButton1821541113" w:shapeid="_x0000_i1468"/>
              </w:object>
            </w:r>
          </w:p>
        </w:tc>
      </w:tr>
      <w:tr w:rsidR="00D46FC2" w:rsidTr="00E279D7">
        <w:trPr>
          <w:trHeight w:hRule="exact" w:val="432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3.9.2 contains information about the health service facilities e.g. parking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70" type="#_x0000_t75" style="width:17.25pt;height:7.5pt" o:ole="">
                  <v:imagedata r:id="rId16" o:title=""/>
                </v:shape>
                <w:control r:id="rId141" w:name="OptionButton18215211114" w:shapeid="_x0000_i147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72" type="#_x0000_t75" style="width:17.25pt;height:7.5pt" o:ole="">
                  <v:imagedata r:id="rId16" o:title=""/>
                </v:shape>
                <w:control r:id="rId142" w:name="OptionButton1821521124" w:shapeid="_x0000_i147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74" type="#_x0000_t75" style="width:17.25pt;height:7.5pt" o:ole="">
                  <v:imagedata r:id="rId16" o:title=""/>
                </v:shape>
                <w:control r:id="rId143" w:name="OptionButton1821531114" w:shapeid="_x0000_i1474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76" type="#_x0000_t75" style="width:17.25pt;height:7.5pt" o:ole="">
                  <v:imagedata r:id="rId16" o:title=""/>
                </v:shape>
                <w:control r:id="rId144" w:name="OptionButton1821541114" w:shapeid="_x0000_i1476"/>
              </w:object>
            </w:r>
          </w:p>
        </w:tc>
      </w:tr>
      <w:tr w:rsidR="00D46FC2" w:rsidTr="00E279D7">
        <w:trPr>
          <w:trHeight w:hRule="exact" w:val="424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3.9.3 contains information about public transport links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78" type="#_x0000_t75" style="width:17.25pt;height:7.5pt" o:ole="">
                  <v:imagedata r:id="rId16" o:title=""/>
                </v:shape>
                <w:control r:id="rId145" w:name="OptionButton18215211115" w:shapeid="_x0000_i1478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80" type="#_x0000_t75" style="width:17.25pt;height:7.5pt" o:ole="">
                  <v:imagedata r:id="rId16" o:title=""/>
                </v:shape>
                <w:control r:id="rId146" w:name="OptionButton1821521125" w:shapeid="_x0000_i1480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82" type="#_x0000_t75" style="width:17.25pt;height:7.5pt" o:ole="">
                  <v:imagedata r:id="rId16" o:title=""/>
                </v:shape>
                <w:control r:id="rId147" w:name="OptionButton1821531115" w:shapeid="_x0000_i1482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84" type="#_x0000_t75" style="width:17.25pt;height:7.5pt" o:ole="">
                  <v:imagedata r:id="rId16" o:title=""/>
                </v:shape>
                <w:control r:id="rId148" w:name="OptionButton1821541115" w:shapeid="_x0000_i1484"/>
              </w:object>
            </w:r>
          </w:p>
        </w:tc>
      </w:tr>
      <w:tr w:rsidR="00D46FC2" w:rsidTr="00E279D7">
        <w:trPr>
          <w:trHeight w:hRule="exact" w:val="445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3.9.4 contains linkages to other related services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86" type="#_x0000_t75" style="width:17.25pt;height:7.5pt" o:ole="">
                  <v:imagedata r:id="rId16" o:title=""/>
                </v:shape>
                <w:control r:id="rId149" w:name="OptionButton18215211116" w:shapeid="_x0000_i1486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88" type="#_x0000_t75" style="width:17.25pt;height:7.5pt" o:ole="">
                  <v:imagedata r:id="rId16" o:title=""/>
                </v:shape>
                <w:control r:id="rId150" w:name="OptionButton1821521126" w:shapeid="_x0000_i1488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90" type="#_x0000_t75" style="width:17.25pt;height:7.5pt" o:ole="">
                  <v:imagedata r:id="rId16" o:title=""/>
                </v:shape>
                <w:control r:id="rId151" w:name="OptionButton1821531116" w:shapeid="_x0000_i1490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92" type="#_x0000_t75" style="width:17.25pt;height:7.5pt" o:ole="">
                  <v:imagedata r:id="rId16" o:title=""/>
                </v:shape>
                <w:control r:id="rId152" w:name="OptionButton1821541116" w:shapeid="_x0000_i1492"/>
              </w:object>
            </w:r>
          </w:p>
        </w:tc>
      </w:tr>
      <w:tr w:rsidR="00F5068F" w:rsidTr="00F5068F">
        <w:trPr>
          <w:trHeight w:hRule="exact" w:val="667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68F" w:rsidRPr="00E279D7" w:rsidRDefault="00F5068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3.9.5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B40B27">
              <w:rPr>
                <w:rFonts w:ascii="Arial" w:eastAsia="Arial" w:hAnsi="Arial" w:cs="Arial"/>
                <w:sz w:val="21"/>
                <w:szCs w:val="21"/>
              </w:rPr>
              <w:t>contains images that reflect the diversity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of young people who may access the service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68F" w:rsidRPr="000A46E6" w:rsidRDefault="00543D61" w:rsidP="00C17DDF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94" type="#_x0000_t75" style="width:17.25pt;height:7.5pt" o:ole="">
                  <v:imagedata r:id="rId16" o:title=""/>
                </v:shape>
                <w:control r:id="rId153" w:name="OptionButton1821588" w:shapeid="_x0000_i1494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68F" w:rsidRPr="000A46E6" w:rsidRDefault="00543D61" w:rsidP="00C17DDF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96" type="#_x0000_t75" style="width:17.25pt;height:7.5pt" o:ole="">
                  <v:imagedata r:id="rId16" o:title=""/>
                </v:shape>
                <w:control r:id="rId154" w:name="OptionButton1821589" w:shapeid="_x0000_i1496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68F" w:rsidRPr="000A46E6" w:rsidRDefault="00543D61" w:rsidP="00C17DDF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498" type="#_x0000_t75" style="width:17.25pt;height:7.5pt" o:ole="">
                  <v:imagedata r:id="rId16" o:title=""/>
                </v:shape>
                <w:control r:id="rId155" w:name="OptionButton18215810" w:shapeid="_x0000_i1498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5068F" w:rsidRPr="000A46E6" w:rsidRDefault="00543D61" w:rsidP="00C17DDF">
            <w:pPr>
              <w:jc w:val="center"/>
              <w:rPr>
                <w:rFonts w:eastAsia="Arial" w:cs="Arial"/>
                <w:sz w:val="21"/>
                <w:szCs w:val="21"/>
                <w:lang w:val="en-US"/>
              </w:rPr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00" type="#_x0000_t75" style="width:17.25pt;height:7.5pt" o:ole="">
                  <v:imagedata r:id="rId16" o:title=""/>
                </v:shape>
                <w:control r:id="rId156" w:name="OptionButton18215811" w:shapeid="_x0000_i1500"/>
              </w:object>
            </w:r>
          </w:p>
        </w:tc>
      </w:tr>
      <w:tr w:rsidR="00D46FC2" w:rsidTr="00E279D7">
        <w:trPr>
          <w:trHeight w:hRule="exact" w:val="423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F5068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 xml:space="preserve">3.9.6 </w:t>
            </w:r>
            <w:r w:rsidR="00D46FC2" w:rsidRPr="00E279D7">
              <w:rPr>
                <w:rFonts w:ascii="Arial" w:eastAsia="Arial" w:hAnsi="Arial" w:cs="Arial"/>
                <w:sz w:val="21"/>
                <w:szCs w:val="21"/>
              </w:rPr>
              <w:t>online booking requests can be made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02" type="#_x0000_t75" style="width:17.25pt;height:7.5pt" o:ole="">
                  <v:imagedata r:id="rId16" o:title=""/>
                </v:shape>
                <w:control r:id="rId157" w:name="OptionButton18215211117" w:shapeid="_x0000_i1502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04" type="#_x0000_t75" style="width:17.25pt;height:7.5pt" o:ole="">
                  <v:imagedata r:id="rId16" o:title=""/>
                </v:shape>
                <w:control r:id="rId158" w:name="OptionButton1821521127" w:shapeid="_x0000_i1504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06" type="#_x0000_t75" style="width:17.25pt;height:7.5pt" o:ole="">
                  <v:imagedata r:id="rId16" o:title=""/>
                </v:shape>
                <w:control r:id="rId159" w:name="OptionButton1821531117" w:shapeid="_x0000_i1506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08" type="#_x0000_t75" style="width:17.25pt;height:7.5pt" o:ole="">
                  <v:imagedata r:id="rId16" o:title=""/>
                </v:shape>
                <w:control r:id="rId160" w:name="OptionButton1821541117" w:shapeid="_x0000_i1508"/>
              </w:object>
            </w:r>
          </w:p>
        </w:tc>
      </w:tr>
      <w:tr w:rsidR="00D46FC2" w:rsidTr="00E279D7">
        <w:trPr>
          <w:trHeight w:hRule="exact" w:val="428"/>
        </w:trPr>
        <w:tc>
          <w:tcPr>
            <w:tcW w:w="8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F5068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>3.9.7</w:t>
            </w:r>
            <w:r w:rsidRPr="00E279D7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="00D46FC2" w:rsidRPr="00E279D7">
              <w:rPr>
                <w:rFonts w:ascii="Arial" w:eastAsia="Arial" w:hAnsi="Arial" w:cs="Arial"/>
                <w:sz w:val="21"/>
                <w:szCs w:val="21"/>
              </w:rPr>
              <w:t>an app specific to this service is available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10" type="#_x0000_t75" style="width:17.25pt;height:7.5pt" o:ole="">
                  <v:imagedata r:id="rId16" o:title=""/>
                </v:shape>
                <w:control r:id="rId161" w:name="OptionButton18215211118" w:shapeid="_x0000_i1510"/>
              </w:object>
            </w:r>
          </w:p>
        </w:tc>
        <w:tc>
          <w:tcPr>
            <w:tcW w:w="5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12" type="#_x0000_t75" style="width:17.25pt;height:7.5pt" o:ole="">
                  <v:imagedata r:id="rId16" o:title=""/>
                </v:shape>
                <w:control r:id="rId162" w:name="OptionButton1821521128" w:shapeid="_x0000_i1512"/>
              </w:object>
            </w:r>
          </w:p>
        </w:tc>
        <w:tc>
          <w:tcPr>
            <w:tcW w:w="4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14" type="#_x0000_t75" style="width:17.25pt;height:7.5pt" o:ole="">
                  <v:imagedata r:id="rId16" o:title=""/>
                </v:shape>
                <w:control r:id="rId163" w:name="OptionButton1821531118" w:shapeid="_x0000_i1514"/>
              </w:object>
            </w:r>
          </w:p>
        </w:tc>
        <w:tc>
          <w:tcPr>
            <w:tcW w:w="8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46FC2" w:rsidRDefault="00D46FC2" w:rsidP="00C17DDF">
            <w:pPr>
              <w:jc w:val="center"/>
            </w:pPr>
            <w:r w:rsidRPr="000A46E6">
              <w:rPr>
                <w:rFonts w:eastAsia="Arial" w:cs="Arial"/>
                <w:sz w:val="21"/>
                <w:szCs w:val="21"/>
                <w:lang w:val="en-US"/>
              </w:rPr>
              <w:object w:dxaOrig="225" w:dyaOrig="225">
                <v:shape id="_x0000_i1516" type="#_x0000_t75" style="width:17.25pt;height:7.5pt" o:ole="">
                  <v:imagedata r:id="rId16" o:title=""/>
                </v:shape>
                <w:control r:id="rId164" w:name="OptionButton1821541118" w:shapeid="_x0000_i1516"/>
              </w:object>
            </w:r>
          </w:p>
        </w:tc>
      </w:tr>
      <w:tr w:rsidR="00C727CF" w:rsidTr="003A1EF5">
        <w:trPr>
          <w:trHeight w:hRule="exact" w:val="507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727CF" w:rsidRDefault="00C727CF" w:rsidP="00E279D7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E279D7">
              <w:rPr>
                <w:rFonts w:ascii="Arial" w:eastAsia="Arial" w:hAnsi="Arial" w:cs="Arial"/>
                <w:sz w:val="21"/>
                <w:szCs w:val="21"/>
              </w:rPr>
              <w:t>Comment:</w:t>
            </w:r>
            <w:r w:rsidR="00A62392"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472261420"/>
                <w:placeholder>
                  <w:docPart w:val="13B0E975328842D399D860BB81ECF7BF"/>
                </w:placeholder>
                <w:showingPlcHdr/>
              </w:sdtPr>
              <w:sdtEndPr/>
              <w:sdtContent>
                <w:r w:rsidR="00A62392"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60171" w:rsidTr="00C17DDF">
        <w:trPr>
          <w:trHeight w:hRule="exact" w:val="507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71" w:rsidRPr="00631EE2" w:rsidRDefault="00660171" w:rsidP="00F70FB4">
            <w:pPr>
              <w:pStyle w:val="TableParagraph"/>
              <w:rPr>
                <w:rFonts w:eastAsia="Arial" w:cs="Arial"/>
                <w:sz w:val="21"/>
                <w:szCs w:val="21"/>
              </w:rPr>
            </w:pP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r w:rsidRPr="00660171">
              <w:rPr>
                <w:rFonts w:ascii="Arial" w:eastAsia="Arial" w:hAnsi="Arial" w:cs="Arial"/>
                <w:b/>
                <w:sz w:val="21"/>
                <w:szCs w:val="21"/>
              </w:rPr>
              <w:t>Score:</w:t>
            </w:r>
            <w:r>
              <w:rPr>
                <w:rFonts w:eastAsia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334046699"/>
                <w:placeholder>
                  <w:docPart w:val="86A2972921954A7E9FE8712C2D543079"/>
                </w:placeholder>
                <w:showingPlcHdr/>
              </w:sdtPr>
              <w:sdtEndPr/>
              <w:sdtContent>
                <w:r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660171" w:rsidTr="003A1EF5">
        <w:trPr>
          <w:trHeight w:hRule="exact" w:val="507"/>
        </w:trPr>
        <w:tc>
          <w:tcPr>
            <w:tcW w:w="1052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60171" w:rsidRDefault="00660171" w:rsidP="00F70FB4">
            <w:pPr>
              <w:pStyle w:val="TableParagraph"/>
              <w:spacing w:before="120" w:after="120" w:line="236" w:lineRule="exact"/>
              <w:ind w:left="40"/>
              <w:rPr>
                <w:rFonts w:ascii="Arial" w:eastAsia="Arial" w:hAnsi="Arial" w:cs="Arial"/>
                <w:sz w:val="21"/>
                <w:szCs w:val="21"/>
              </w:rPr>
            </w:pPr>
            <w:r w:rsidRPr="00660171">
              <w:rPr>
                <w:rFonts w:ascii="Arial" w:eastAsia="Arial" w:hAnsi="Arial" w:cs="Arial"/>
                <w:b/>
                <w:sz w:val="21"/>
                <w:szCs w:val="21"/>
              </w:rPr>
              <w:t>Total</w:t>
            </w:r>
            <w:r w:rsidRPr="00631EE2">
              <w:rPr>
                <w:rFonts w:ascii="Arial" w:eastAsia="Arial" w:hAnsi="Arial" w:cs="Arial"/>
                <w:sz w:val="21"/>
                <w:szCs w:val="21"/>
              </w:rPr>
              <w:t>:</w:t>
            </w:r>
            <w:r>
              <w:rPr>
                <w:rFonts w:ascii="Arial" w:eastAsia="Arial" w:hAnsi="Arial" w:cs="Arial"/>
                <w:sz w:val="21"/>
                <w:szCs w:val="21"/>
              </w:rPr>
              <w:t xml:space="preserve"> </w:t>
            </w:r>
            <w:sdt>
              <w:sdtPr>
                <w:rPr>
                  <w:rFonts w:ascii="Arial" w:eastAsia="Arial" w:hAnsi="Arial" w:cs="Arial"/>
                  <w:sz w:val="21"/>
                  <w:szCs w:val="21"/>
                </w:rPr>
                <w:id w:val="-127008141"/>
                <w:placeholder>
                  <w:docPart w:val="391922322F5A4E9C8DFD3261F7CC95AA"/>
                </w:placeholder>
                <w:showingPlcHdr/>
              </w:sdtPr>
              <w:sdtEndPr/>
              <w:sdtContent>
                <w:r w:rsidRPr="00BE762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:rsidR="00457B0B" w:rsidRDefault="00457B0B">
      <w:pPr>
        <w:spacing w:after="200" w:line="276" w:lineRule="auto"/>
        <w:rPr>
          <w:noProof/>
          <w:lang w:eastAsia="en-AU"/>
        </w:rPr>
      </w:pPr>
    </w:p>
    <w:tbl>
      <w:tblPr>
        <w:tblStyle w:val="WAHealthTable5"/>
        <w:tblW w:w="0" w:type="auto"/>
        <w:tblInd w:w="250" w:type="dxa"/>
        <w:tblLook w:val="04A0" w:firstRow="1" w:lastRow="0" w:firstColumn="1" w:lastColumn="0" w:noHBand="0" w:noVBand="1"/>
      </w:tblPr>
      <w:tblGrid>
        <w:gridCol w:w="10512"/>
      </w:tblGrid>
      <w:tr w:rsidR="00922BC0" w:rsidTr="00922B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  <w:shd w:val="clear" w:color="auto" w:fill="F16122"/>
          </w:tcPr>
          <w:p w:rsidR="00922BC0" w:rsidRPr="00922BC0" w:rsidRDefault="00922BC0" w:rsidP="00922BC0">
            <w:pPr>
              <w:pStyle w:val="TableParagraph"/>
              <w:spacing w:before="15"/>
              <w:ind w:left="39"/>
              <w:rPr>
                <w:noProof/>
                <w:lang w:eastAsia="en-AU"/>
              </w:rPr>
            </w:pPr>
            <w:r w:rsidRPr="00922BC0">
              <w:rPr>
                <w:rFonts w:ascii="Arial"/>
                <w:bCs w:val="0"/>
                <w:color w:val="FFFFFF"/>
                <w:sz w:val="21"/>
              </w:rPr>
              <w:t>4. Recommendations for resource development:</w:t>
            </w:r>
          </w:p>
        </w:tc>
      </w:tr>
      <w:tr w:rsidR="00922BC0" w:rsidTr="00922B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12" w:type="dxa"/>
          </w:tcPr>
          <w:p w:rsidR="00922BC0" w:rsidRDefault="003A1AC1" w:rsidP="00660171">
            <w:pPr>
              <w:spacing w:after="200" w:line="276" w:lineRule="auto"/>
              <w:rPr>
                <w:b w:val="0"/>
                <w:bCs w:val="0"/>
                <w:noProof/>
                <w:lang w:eastAsia="en-AU"/>
              </w:rPr>
            </w:pPr>
            <w:sdt>
              <w:sdtPr>
                <w:rPr>
                  <w:rFonts w:eastAsia="Arial" w:cs="Arial"/>
                  <w:sz w:val="21"/>
                  <w:szCs w:val="21"/>
                </w:rPr>
                <w:id w:val="-1446760443"/>
                <w:placeholder>
                  <w:docPart w:val="287CECEC9B6140199CF92410E7E19747"/>
                </w:placeholder>
                <w:showingPlcHdr/>
              </w:sdtPr>
              <w:sdtEndPr/>
              <w:sdtContent>
                <w:r w:rsidR="00922BC0" w:rsidRPr="00922BC0">
                  <w:rPr>
                    <w:rStyle w:val="PlaceholderText"/>
                    <w:b w:val="0"/>
                  </w:rPr>
                  <w:t>Click here to enter text.</w:t>
                </w:r>
              </w:sdtContent>
            </w:sdt>
          </w:p>
          <w:p w:rsidR="00922BC0" w:rsidRDefault="00922BC0" w:rsidP="00922BC0">
            <w:pPr>
              <w:rPr>
                <w:b w:val="0"/>
                <w:bCs w:val="0"/>
                <w:lang w:eastAsia="en-AU"/>
              </w:rPr>
            </w:pPr>
          </w:p>
          <w:p w:rsidR="00922BC0" w:rsidRPr="00922BC0" w:rsidRDefault="00922BC0" w:rsidP="00922BC0">
            <w:pPr>
              <w:tabs>
                <w:tab w:val="left" w:pos="3030"/>
              </w:tabs>
              <w:rPr>
                <w:lang w:eastAsia="en-AU"/>
              </w:rPr>
            </w:pPr>
            <w:r>
              <w:rPr>
                <w:lang w:eastAsia="en-AU"/>
              </w:rPr>
              <w:tab/>
            </w:r>
          </w:p>
        </w:tc>
      </w:tr>
    </w:tbl>
    <w:p w:rsidR="00922BC0" w:rsidRDefault="00922BC0" w:rsidP="00660171">
      <w:pPr>
        <w:spacing w:after="200" w:line="276" w:lineRule="auto"/>
        <w:rPr>
          <w:noProof/>
          <w:lang w:eastAsia="en-AU"/>
        </w:rPr>
      </w:pPr>
    </w:p>
    <w:p w:rsidR="00922BC0" w:rsidRDefault="00922BC0" w:rsidP="00660171">
      <w:pPr>
        <w:spacing w:after="200" w:line="276" w:lineRule="auto"/>
        <w:rPr>
          <w:noProof/>
          <w:lang w:eastAsia="en-AU"/>
        </w:rPr>
      </w:pPr>
    </w:p>
    <w:p w:rsidR="00922BC0" w:rsidRDefault="00922BC0" w:rsidP="00660171">
      <w:pPr>
        <w:spacing w:after="200" w:line="276" w:lineRule="auto"/>
        <w:rPr>
          <w:noProof/>
          <w:lang w:eastAsia="en-AU"/>
        </w:rPr>
      </w:pPr>
    </w:p>
    <w:p w:rsidR="004B05BD" w:rsidRPr="00AF7C07" w:rsidRDefault="004B05BD" w:rsidP="00660171">
      <w:pPr>
        <w:spacing w:after="200" w:line="276" w:lineRule="auto"/>
        <w:rPr>
          <w:b/>
        </w:rPr>
      </w:pPr>
      <w:r w:rsidRPr="00AF7C07">
        <w:rPr>
          <w:b/>
        </w:rPr>
        <w:t xml:space="preserve">This document can be made available in alternative formats </w:t>
      </w:r>
      <w:r>
        <w:rPr>
          <w:b/>
        </w:rPr>
        <w:br/>
        <w:t xml:space="preserve">on request for a person with </w:t>
      </w:r>
      <w:r w:rsidRPr="00AF7C07">
        <w:rPr>
          <w:b/>
        </w:rPr>
        <w:t>disability.</w:t>
      </w:r>
    </w:p>
    <w:p w:rsidR="004B05BD" w:rsidRDefault="004B05BD" w:rsidP="004B05BD">
      <w:pPr>
        <w:spacing w:after="300"/>
        <w:ind w:right="-1"/>
      </w:pPr>
      <w:r>
        <w:t>© Department of Health 2018</w:t>
      </w:r>
    </w:p>
    <w:p w:rsidR="004B05BD" w:rsidRDefault="004B05BD" w:rsidP="00652823">
      <w:pPr>
        <w:pStyle w:val="TEXT"/>
        <w:spacing w:after="0" w:line="240" w:lineRule="auto"/>
        <w:rPr>
          <w:rFonts w:ascii="Arial" w:hAnsi="Arial"/>
          <w:sz w:val="22"/>
          <w:szCs w:val="22"/>
        </w:rPr>
      </w:pPr>
      <w:r w:rsidRPr="0000010A">
        <w:rPr>
          <w:rFonts w:ascii="Arial" w:hAnsi="Arial"/>
          <w:sz w:val="22"/>
          <w:szCs w:val="22"/>
        </w:rPr>
        <w:t>Copyright to this material is vested in the State of Western Australia unless otherwise indicated. Apart from any fair dealing for the purposes of priv</w:t>
      </w:r>
      <w:r>
        <w:rPr>
          <w:rFonts w:ascii="Arial" w:hAnsi="Arial"/>
          <w:sz w:val="22"/>
          <w:szCs w:val="22"/>
        </w:rPr>
        <w:t xml:space="preserve">ate study, research, criticism </w:t>
      </w:r>
      <w:r w:rsidRPr="0000010A">
        <w:rPr>
          <w:rFonts w:ascii="Arial" w:hAnsi="Arial"/>
          <w:sz w:val="22"/>
          <w:szCs w:val="22"/>
        </w:rPr>
        <w:t xml:space="preserve">or review, as permitted under the provisions of the </w:t>
      </w:r>
      <w:r w:rsidRPr="0000010A">
        <w:rPr>
          <w:rFonts w:ascii="Arial" w:hAnsi="Arial" w:cs="ArialMTStd-Italic"/>
          <w:i/>
          <w:iCs/>
          <w:sz w:val="22"/>
          <w:szCs w:val="22"/>
        </w:rPr>
        <w:t>Copyright Act 1968</w:t>
      </w:r>
      <w:r w:rsidRPr="0000010A">
        <w:rPr>
          <w:rFonts w:ascii="Arial" w:hAnsi="Arial"/>
          <w:sz w:val="22"/>
          <w:szCs w:val="22"/>
        </w:rPr>
        <w:t>, no part may be reproduced or re-used for any purposes whatsoever without written permission of the State of Western Australia.</w:t>
      </w:r>
    </w:p>
    <w:p w:rsidR="004B05BD" w:rsidRDefault="004B05BD" w:rsidP="008E371C">
      <w:pPr>
        <w:pStyle w:val="TEXT"/>
        <w:spacing w:line="240" w:lineRule="auto"/>
        <w:rPr>
          <w:sz w:val="22"/>
        </w:rPr>
      </w:pPr>
      <w:r w:rsidRPr="00483052">
        <w:rPr>
          <w:rFonts w:ascii="Arial" w:hAnsi="Arial"/>
          <w:color w:val="005B6C" w:themeColor="accent1"/>
          <w:sz w:val="28"/>
          <w:szCs w:val="28"/>
        </w:rPr>
        <w:t>health.wa.gov.au</w:t>
      </w:r>
    </w:p>
    <w:sectPr w:rsidR="004B05BD" w:rsidSect="00D8128D">
      <w:headerReference w:type="even" r:id="rId165"/>
      <w:headerReference w:type="default" r:id="rId166"/>
      <w:footerReference w:type="even" r:id="rId167"/>
      <w:footerReference w:type="default" r:id="rId168"/>
      <w:headerReference w:type="first" r:id="rId169"/>
      <w:footerReference w:type="first" r:id="rId170"/>
      <w:pgSz w:w="11906" w:h="16838" w:code="9"/>
      <w:pgMar w:top="709" w:right="680" w:bottom="1843" w:left="680" w:header="392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6477" w:rsidRDefault="00F06477" w:rsidP="0013662A">
      <w:pPr>
        <w:spacing w:after="0"/>
      </w:pPr>
      <w:r>
        <w:separator/>
      </w:r>
    </w:p>
  </w:endnote>
  <w:endnote w:type="continuationSeparator" w:id="0">
    <w:p w:rsidR="00F06477" w:rsidRDefault="00F06477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77" w:rsidRDefault="00F06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83807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06477" w:rsidRDefault="00F06477" w:rsidP="00E27D5B">
        <w:pPr>
          <w:pStyle w:val="Footer"/>
          <w:ind w:firstLine="2880"/>
        </w:pPr>
        <w:r>
          <w:t xml:space="preserve">   </w:t>
        </w:r>
        <w:r>
          <w:rPr>
            <w:i/>
          </w:rPr>
          <w:t>Last updated 7 September</w:t>
        </w:r>
        <w:r w:rsidRPr="00E27D5B">
          <w:rPr>
            <w:i/>
          </w:rPr>
          <w:t xml:space="preserve"> 2018</w:t>
        </w:r>
        <w:r>
          <w:t xml:space="preserve">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A1AC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06477" w:rsidRPr="00E55D29" w:rsidRDefault="00F06477" w:rsidP="00E55D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77" w:rsidRPr="00232283" w:rsidRDefault="00F06477" w:rsidP="00232283">
    <w:pPr>
      <w:spacing w:after="240"/>
      <w:rPr>
        <w:b/>
        <w:color w:val="005B6C" w:themeColor="accent2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6477" w:rsidRDefault="00F06477" w:rsidP="0013662A">
      <w:pPr>
        <w:spacing w:after="0"/>
      </w:pPr>
      <w:r>
        <w:separator/>
      </w:r>
    </w:p>
  </w:footnote>
  <w:footnote w:type="continuationSeparator" w:id="0">
    <w:p w:rsidR="00F06477" w:rsidRDefault="00F06477" w:rsidP="001366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77" w:rsidRDefault="00F06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77" w:rsidRDefault="00F064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48D50D04" wp14:editId="30613CA1">
          <wp:simplePos x="0" y="0"/>
          <wp:positionH relativeFrom="page">
            <wp:posOffset>0</wp:posOffset>
          </wp:positionH>
          <wp:positionV relativeFrom="page">
            <wp:posOffset>-8</wp:posOffset>
          </wp:positionV>
          <wp:extent cx="7560000" cy="10692000"/>
          <wp:effectExtent l="0" t="0" r="317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Youth Policy Word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477" w:rsidRDefault="00F0647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5FAEBA" wp14:editId="7ABEDEEC">
          <wp:simplePos x="0" y="0"/>
          <wp:positionH relativeFrom="page">
            <wp:posOffset>657</wp:posOffset>
          </wp:positionH>
          <wp:positionV relativeFrom="page">
            <wp:posOffset>0</wp:posOffset>
          </wp:positionV>
          <wp:extent cx="7558685" cy="10692000"/>
          <wp:effectExtent l="0" t="0" r="444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lyer_base_315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8685" cy="1069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9.75pt" o:bullet="t">
        <v:imagedata r:id="rId1" o:title="BD21300_"/>
      </v:shape>
    </w:pict>
  </w:numPicBullet>
  <w:abstractNum w:abstractNumId="0">
    <w:nsid w:val="02147948"/>
    <w:multiLevelType w:val="hybridMultilevel"/>
    <w:tmpl w:val="32181122"/>
    <w:lvl w:ilvl="0" w:tplc="6824989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656D3F"/>
    <w:multiLevelType w:val="hybridMultilevel"/>
    <w:tmpl w:val="6EF2CF52"/>
    <w:lvl w:ilvl="0" w:tplc="E97015DA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72D3"/>
    <w:multiLevelType w:val="multilevel"/>
    <w:tmpl w:val="10CEF0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8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2E2F070A"/>
    <w:multiLevelType w:val="hybridMultilevel"/>
    <w:tmpl w:val="7F94CC32"/>
    <w:lvl w:ilvl="0" w:tplc="CCAA379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F76C0F"/>
    <w:multiLevelType w:val="multilevel"/>
    <w:tmpl w:val="E4AE67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6C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9A2A2E"/>
    <w:multiLevelType w:val="hybridMultilevel"/>
    <w:tmpl w:val="80022D16"/>
    <w:lvl w:ilvl="0" w:tplc="0C0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42"/>
  <w:drawingGridVerticalSpacing w:val="14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E11"/>
    <w:rsid w:val="00001CB2"/>
    <w:rsid w:val="00015496"/>
    <w:rsid w:val="0001786F"/>
    <w:rsid w:val="000244A9"/>
    <w:rsid w:val="00050B73"/>
    <w:rsid w:val="0007790E"/>
    <w:rsid w:val="000817F3"/>
    <w:rsid w:val="00093300"/>
    <w:rsid w:val="00094EF4"/>
    <w:rsid w:val="000A2106"/>
    <w:rsid w:val="000A46E6"/>
    <w:rsid w:val="000B009E"/>
    <w:rsid w:val="000C5AB8"/>
    <w:rsid w:val="000E4A65"/>
    <w:rsid w:val="0013662A"/>
    <w:rsid w:val="001437E0"/>
    <w:rsid w:val="0015182F"/>
    <w:rsid w:val="00171B7B"/>
    <w:rsid w:val="00172224"/>
    <w:rsid w:val="001C7D1F"/>
    <w:rsid w:val="001C7D68"/>
    <w:rsid w:val="001D6870"/>
    <w:rsid w:val="001F03DB"/>
    <w:rsid w:val="001F6030"/>
    <w:rsid w:val="001F68E9"/>
    <w:rsid w:val="00220E8F"/>
    <w:rsid w:val="00232283"/>
    <w:rsid w:val="00245809"/>
    <w:rsid w:val="002B7B1D"/>
    <w:rsid w:val="002C7D7D"/>
    <w:rsid w:val="002E5F5B"/>
    <w:rsid w:val="002F3769"/>
    <w:rsid w:val="00311069"/>
    <w:rsid w:val="00342CA3"/>
    <w:rsid w:val="00355004"/>
    <w:rsid w:val="00371C94"/>
    <w:rsid w:val="003772F2"/>
    <w:rsid w:val="003929E7"/>
    <w:rsid w:val="003A1AC1"/>
    <w:rsid w:val="003A1EF5"/>
    <w:rsid w:val="003B0F10"/>
    <w:rsid w:val="003D0EC3"/>
    <w:rsid w:val="0043797F"/>
    <w:rsid w:val="00457B0B"/>
    <w:rsid w:val="00466DB9"/>
    <w:rsid w:val="00471692"/>
    <w:rsid w:val="004749E6"/>
    <w:rsid w:val="00483052"/>
    <w:rsid w:val="00491797"/>
    <w:rsid w:val="00492C70"/>
    <w:rsid w:val="004A609E"/>
    <w:rsid w:val="004B05BD"/>
    <w:rsid w:val="004B5DC8"/>
    <w:rsid w:val="004C2780"/>
    <w:rsid w:val="004C27CB"/>
    <w:rsid w:val="004C6976"/>
    <w:rsid w:val="004F0D4A"/>
    <w:rsid w:val="005110AB"/>
    <w:rsid w:val="00521D1A"/>
    <w:rsid w:val="0052708A"/>
    <w:rsid w:val="00543D61"/>
    <w:rsid w:val="005471E0"/>
    <w:rsid w:val="0056716B"/>
    <w:rsid w:val="00590E9D"/>
    <w:rsid w:val="005929E5"/>
    <w:rsid w:val="00597A85"/>
    <w:rsid w:val="005A409E"/>
    <w:rsid w:val="005D2051"/>
    <w:rsid w:val="005D455D"/>
    <w:rsid w:val="005E74D6"/>
    <w:rsid w:val="00631EE2"/>
    <w:rsid w:val="00634891"/>
    <w:rsid w:val="00641E11"/>
    <w:rsid w:val="00652823"/>
    <w:rsid w:val="00660171"/>
    <w:rsid w:val="006B0914"/>
    <w:rsid w:val="006E12A4"/>
    <w:rsid w:val="006F1E2D"/>
    <w:rsid w:val="006F52D0"/>
    <w:rsid w:val="00742949"/>
    <w:rsid w:val="00753150"/>
    <w:rsid w:val="00767EFC"/>
    <w:rsid w:val="0077027C"/>
    <w:rsid w:val="0079455B"/>
    <w:rsid w:val="00794DF0"/>
    <w:rsid w:val="007A19C0"/>
    <w:rsid w:val="007A4281"/>
    <w:rsid w:val="007D3AE7"/>
    <w:rsid w:val="007D793C"/>
    <w:rsid w:val="008010DB"/>
    <w:rsid w:val="0086497F"/>
    <w:rsid w:val="00872A3F"/>
    <w:rsid w:val="00881846"/>
    <w:rsid w:val="00882643"/>
    <w:rsid w:val="00897837"/>
    <w:rsid w:val="008C6F0A"/>
    <w:rsid w:val="008E3665"/>
    <w:rsid w:val="008E371C"/>
    <w:rsid w:val="008F3317"/>
    <w:rsid w:val="008F3D53"/>
    <w:rsid w:val="008F7FE4"/>
    <w:rsid w:val="00922BC0"/>
    <w:rsid w:val="009268E4"/>
    <w:rsid w:val="00930DF8"/>
    <w:rsid w:val="00933CEB"/>
    <w:rsid w:val="00956BB5"/>
    <w:rsid w:val="009668ED"/>
    <w:rsid w:val="00981DA1"/>
    <w:rsid w:val="00990D6C"/>
    <w:rsid w:val="009A41EB"/>
    <w:rsid w:val="009B0844"/>
    <w:rsid w:val="009B0B9F"/>
    <w:rsid w:val="009D0846"/>
    <w:rsid w:val="00A103C7"/>
    <w:rsid w:val="00A16850"/>
    <w:rsid w:val="00A4186E"/>
    <w:rsid w:val="00A46D7C"/>
    <w:rsid w:val="00A47D37"/>
    <w:rsid w:val="00A60030"/>
    <w:rsid w:val="00A62392"/>
    <w:rsid w:val="00A91C4C"/>
    <w:rsid w:val="00AA1620"/>
    <w:rsid w:val="00AC432B"/>
    <w:rsid w:val="00AC5184"/>
    <w:rsid w:val="00AE1939"/>
    <w:rsid w:val="00AF0C79"/>
    <w:rsid w:val="00B1547E"/>
    <w:rsid w:val="00B17ECC"/>
    <w:rsid w:val="00B40B27"/>
    <w:rsid w:val="00B71FF8"/>
    <w:rsid w:val="00B85FD3"/>
    <w:rsid w:val="00BA0079"/>
    <w:rsid w:val="00BB5682"/>
    <w:rsid w:val="00BC2C18"/>
    <w:rsid w:val="00BD41EB"/>
    <w:rsid w:val="00BD7C33"/>
    <w:rsid w:val="00BE3C2D"/>
    <w:rsid w:val="00BF2667"/>
    <w:rsid w:val="00C17DDF"/>
    <w:rsid w:val="00C6064B"/>
    <w:rsid w:val="00C7143D"/>
    <w:rsid w:val="00C727CF"/>
    <w:rsid w:val="00C729CE"/>
    <w:rsid w:val="00C87044"/>
    <w:rsid w:val="00CF2778"/>
    <w:rsid w:val="00CF64E2"/>
    <w:rsid w:val="00D0150E"/>
    <w:rsid w:val="00D147D4"/>
    <w:rsid w:val="00D242F8"/>
    <w:rsid w:val="00D26880"/>
    <w:rsid w:val="00D46FC2"/>
    <w:rsid w:val="00D636EE"/>
    <w:rsid w:val="00D67011"/>
    <w:rsid w:val="00D8128D"/>
    <w:rsid w:val="00D9301F"/>
    <w:rsid w:val="00DA4C31"/>
    <w:rsid w:val="00DD0C8B"/>
    <w:rsid w:val="00DD22D0"/>
    <w:rsid w:val="00DE4BFE"/>
    <w:rsid w:val="00E26FB1"/>
    <w:rsid w:val="00E279D7"/>
    <w:rsid w:val="00E27D5B"/>
    <w:rsid w:val="00E4019A"/>
    <w:rsid w:val="00E40563"/>
    <w:rsid w:val="00E42B0C"/>
    <w:rsid w:val="00E43A01"/>
    <w:rsid w:val="00E47483"/>
    <w:rsid w:val="00E55D29"/>
    <w:rsid w:val="00E775B0"/>
    <w:rsid w:val="00ED6B91"/>
    <w:rsid w:val="00EE721C"/>
    <w:rsid w:val="00F06477"/>
    <w:rsid w:val="00F22AAE"/>
    <w:rsid w:val="00F5068F"/>
    <w:rsid w:val="00F647BD"/>
    <w:rsid w:val="00F70FB4"/>
    <w:rsid w:val="00FA4704"/>
    <w:rsid w:val="00FD0F51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5B6C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5B6C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5B6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5B6C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5B6C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5B6C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4350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6C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4350" w:themeColor="accent1" w:themeShade="BF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  <w:insideH w:val="single" w:sz="8" w:space="0" w:color="005B6C" w:themeColor="accent1"/>
        <w:insideV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9BEFFF" w:themeFill="accent1" w:themeFillTint="3F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005B6C" w:themeFill="accent2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AFD0" w:themeColor="accent1" w:themeTint="BF"/>
        <w:left w:val="single" w:sz="8" w:space="0" w:color="00AFD0" w:themeColor="accent1" w:themeTint="BF"/>
        <w:bottom w:val="single" w:sz="8" w:space="0" w:color="00AFD0" w:themeColor="accent1" w:themeTint="BF"/>
        <w:right w:val="single" w:sz="8" w:space="0" w:color="00AFD0" w:themeColor="accent1" w:themeTint="BF"/>
        <w:insideH w:val="single" w:sz="8" w:space="0" w:color="00AF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6C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9BEF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005B6C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6C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7A1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1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9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1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C0"/>
    <w:rPr>
      <w:rFonts w:ascii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727CF"/>
    <w:pPr>
      <w:widowControl w:val="0"/>
      <w:spacing w:after="0"/>
    </w:pPr>
    <w:rPr>
      <w:rFonts w:asciiTheme="minorHAnsi" w:hAnsiTheme="minorHAnsi"/>
      <w:sz w:val="22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1E11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1E1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1E11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1E11"/>
    <w:rPr>
      <w:rFonts w:ascii="Arial" w:hAnsi="Arial" w:cs="Arial"/>
      <w:vanish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semiHidden="0" w:uiPriority="9"/>
    <w:lsdException w:name="heading 5" w:semiHidden="0" w:uiPriority="9" w:qFormat="1"/>
    <w:lsdException w:name="heading 6" w:semiHidden="0" w:uiPriority="9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 w:unhideWhenUsed="1"/>
    <w:lsdException w:name="Subtitle" w:uiPriority="11" w:qFormat="1"/>
    <w:lsdException w:name="Strong" w:uiPriority="22" w:qFormat="1"/>
    <w:lsdException w:name="Emphasis" w:uiPriority="20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2"/>
    <w:qFormat/>
    <w:rsid w:val="00A91C4C"/>
    <w:pPr>
      <w:spacing w:after="170" w:line="240" w:lineRule="auto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Theme="majorEastAsia" w:cstheme="majorBidi"/>
      <w:bCs/>
      <w:color w:val="005B6C" w:themeColor="accent1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Theme="majorEastAsia" w:cstheme="majorBidi"/>
      <w:b/>
      <w:bCs/>
      <w:color w:val="005B6C" w:themeColor="accent1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Theme="majorEastAsia" w:cstheme="majorBidi"/>
      <w:b/>
      <w:bCs/>
      <w:color w:val="005B6C" w:themeColor="accent1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Theme="majorEastAsia" w:cstheme="majorBidi"/>
      <w:b/>
      <w:bCs/>
      <w:iCs/>
      <w:color w:val="757477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Theme="majorEastAsia" w:cstheme="majorBidi"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Theme="majorEastAsia" w:cstheme="majorBidi"/>
      <w:i/>
      <w:iCs/>
      <w:color w:val="000000" w:themeColor="tex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Theme="majorEastAsia" w:cstheme="majorBidi"/>
      <w:i/>
      <w:iCs/>
      <w:color w:val="000000" w:themeColor="text1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Theme="majorEastAsia" w:cstheme="majorBidi"/>
      <w:color w:val="000000" w:themeColor="text1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Theme="majorEastAsia" w:cstheme="majorBidi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</w:rPr>
  </w:style>
  <w:style w:type="paragraph" w:customStyle="1" w:styleId="Headlines">
    <w:name w:val="Headlines"/>
    <w:basedOn w:val="Normal"/>
    <w:next w:val="Normal"/>
    <w:rsid w:val="004C2780"/>
    <w:pPr>
      <w:spacing w:before="240" w:after="660"/>
    </w:pPr>
    <w:rPr>
      <w:b/>
      <w:color w:val="000000" w:themeColor="text1"/>
      <w:sz w:val="60"/>
    </w:rPr>
  </w:style>
  <w:style w:type="paragraph" w:styleId="ListParagraph">
    <w:name w:val="List Paragraph"/>
    <w:basedOn w:val="Normal"/>
    <w:uiPriority w:val="34"/>
    <w:semiHidden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basedOn w:val="DefaultParagraphFont"/>
    <w:link w:val="Heading1"/>
    <w:uiPriority w:val="9"/>
    <w:rsid w:val="00753150"/>
    <w:rPr>
      <w:rFonts w:ascii="Arial" w:eastAsiaTheme="majorEastAsia" w:hAnsi="Arial" w:cstheme="majorBidi"/>
      <w:bCs/>
      <w:color w:val="005B6C" w:themeColor="accent1"/>
      <w:sz w:val="64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E5F5B"/>
    <w:rPr>
      <w:rFonts w:ascii="Arial" w:eastAsiaTheme="majorEastAsia" w:hAnsi="Arial" w:cstheme="majorBidi"/>
      <w:b/>
      <w:bCs/>
      <w:color w:val="005B6C" w:themeColor="accent1"/>
      <w:sz w:val="3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3662A"/>
    <w:rPr>
      <w:rFonts w:ascii="Arial" w:eastAsiaTheme="majorEastAsia" w:hAnsi="Arial" w:cstheme="majorBidi"/>
      <w:b/>
      <w:bCs/>
      <w:color w:val="005B6C" w:themeColor="accent1"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171B7B"/>
    <w:rPr>
      <w:rFonts w:ascii="Arial" w:eastAsiaTheme="majorEastAsia" w:hAnsi="Arial" w:cstheme="majorBidi"/>
      <w:b/>
      <w:bCs/>
      <w:iCs/>
      <w:color w:val="757477" w:themeColor="text2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Theme="majorHAnsi" w:hAnsiTheme="majorHAnsi"/>
      <w:color w:val="004350" w:themeColor="accent1" w:themeShade="BF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 w:themeColor="text1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 w:themeColor="text1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1C4C"/>
    <w:rPr>
      <w:rFonts w:ascii="Arial" w:eastAsiaTheme="majorEastAsia" w:hAnsi="Arial" w:cstheme="majorBidi"/>
      <w:color w:val="000000" w:themeColor="text1"/>
      <w:sz w:val="24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1C4C"/>
    <w:rPr>
      <w:rFonts w:ascii="Arial" w:eastAsiaTheme="majorEastAsia" w:hAnsi="Arial" w:cstheme="majorBidi"/>
      <w:i/>
      <w:iCs/>
      <w:color w:val="000000" w:themeColor="text1"/>
      <w:sz w:val="24"/>
      <w:szCs w:val="20"/>
    </w:rPr>
  </w:style>
  <w:style w:type="table" w:styleId="TableGrid">
    <w:name w:val="Table Grid"/>
    <w:basedOn w:val="TableNormal"/>
    <w:uiPriority w:val="59"/>
    <w:rsid w:val="001F6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 w:themeColor="text1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6C" w:themeFill="accent2"/>
      </w:tcPr>
    </w:tblStylePr>
  </w:style>
  <w:style w:type="table" w:styleId="LightList-Accent1">
    <w:name w:val="Light List Accent 1"/>
    <w:basedOn w:val="TableNormal"/>
    <w:uiPriority w:val="61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pPr>
      <w:spacing w:after="0" w:line="240" w:lineRule="auto"/>
    </w:pPr>
    <w:rPr>
      <w:color w:val="004350" w:themeColor="accent1" w:themeShade="BF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6C" w:themeColor="accent1"/>
          <w:left w:val="nil"/>
          <w:bottom w:val="single" w:sz="8" w:space="0" w:color="005B6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  <w:insideH w:val="single" w:sz="8" w:space="0" w:color="005B6C" w:themeColor="accent1"/>
        <w:insideV w:val="single" w:sz="8" w:space="0" w:color="005B6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9BEFFF" w:themeFill="accent1" w:themeFillTint="3F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rPr>
        <w:tblHeader/>
      </w:trPr>
      <w:tcPr>
        <w:tcBorders>
          <w:top w:val="single" w:sz="8" w:space="0" w:color="005B6C" w:themeColor="accent1"/>
          <w:left w:val="single" w:sz="8" w:space="0" w:color="005B6C" w:themeColor="accent1"/>
          <w:bottom w:val="single" w:sz="1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H w:val="nil"/>
          <w:insideV w:val="single" w:sz="8" w:space="0" w:color="005B6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</w:tcPr>
    </w:tblStylePr>
    <w:tblStylePr w:type="band1Vert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  <w:shd w:val="clear" w:color="auto" w:fill="005B6C" w:themeFill="accent2"/>
      </w:tcPr>
    </w:tblStylePr>
    <w:tblStylePr w:type="band2Horz">
      <w:tblPr/>
      <w:tcPr>
        <w:tcBorders>
          <w:top w:val="single" w:sz="8" w:space="0" w:color="005B6C" w:themeColor="accent1"/>
          <w:left w:val="single" w:sz="8" w:space="0" w:color="005B6C" w:themeColor="accent1"/>
          <w:bottom w:val="single" w:sz="8" w:space="0" w:color="005B6C" w:themeColor="accent1"/>
          <w:right w:val="single" w:sz="8" w:space="0" w:color="005B6C" w:themeColor="accent1"/>
          <w:insideV w:val="single" w:sz="8" w:space="0" w:color="005B6C" w:themeColor="accent1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pPr>
      <w:spacing w:after="0" w:line="240" w:lineRule="auto"/>
    </w:pPr>
    <w:tblPr>
      <w:tblStyleRowBandSize w:val="1"/>
      <w:tblStyleColBandSize w:val="1"/>
      <w:tblBorders>
        <w:top w:val="single" w:sz="8" w:space="0" w:color="00AFD0" w:themeColor="accent1" w:themeTint="BF"/>
        <w:left w:val="single" w:sz="8" w:space="0" w:color="00AFD0" w:themeColor="accent1" w:themeTint="BF"/>
        <w:bottom w:val="single" w:sz="8" w:space="0" w:color="00AFD0" w:themeColor="accent1" w:themeTint="BF"/>
        <w:right w:val="single" w:sz="8" w:space="0" w:color="00AFD0" w:themeColor="accent1" w:themeTint="BF"/>
        <w:insideH w:val="single" w:sz="8" w:space="0" w:color="00AFD0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BE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rPr>
        <w:tblHeader/>
      </w:trPr>
      <w:tcPr>
        <w:tcBorders>
          <w:top w:val="single" w:sz="8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  <w:shd w:val="clear" w:color="auto" w:fill="005B6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AFD0" w:themeColor="accent1" w:themeTint="BF"/>
          <w:left w:val="single" w:sz="8" w:space="0" w:color="00AFD0" w:themeColor="accent1" w:themeTint="BF"/>
          <w:bottom w:val="single" w:sz="8" w:space="0" w:color="00AFD0" w:themeColor="accent1" w:themeTint="BF"/>
          <w:right w:val="single" w:sz="8" w:space="0" w:color="00AFD0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 w:themeFill="background1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6C" w:themeFill="accent2"/>
      </w:tcPr>
    </w:tblStylePr>
  </w:style>
  <w:style w:type="table" w:styleId="MediumList1-Accent1">
    <w:name w:val="Medium List 1 Accent 1"/>
    <w:basedOn w:val="TableNormal"/>
    <w:uiPriority w:val="65"/>
    <w:rsid w:val="001F68E9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bottom w:val="single" w:sz="8" w:space="0" w:color="005B6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9BEFFF" w:themeFill="accent1" w:themeFillTint="3F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Theme="majorHAnsi" w:eastAsiaTheme="majorEastAsia" w:hAnsiTheme="majorHAnsi" w:cstheme="majorBidi"/>
      </w:rPr>
      <w:tblPr/>
      <w:trPr>
        <w:tblHeader/>
      </w:trPr>
      <w:tcPr>
        <w:tcBorders>
          <w:top w:val="nil"/>
          <w:bottom w:val="single" w:sz="8" w:space="0" w:color="005B6C" w:themeColor="accent1"/>
        </w:tcBorders>
      </w:tcPr>
    </w:tblStylePr>
    <w:tblStylePr w:type="lastRow">
      <w:rPr>
        <w:b/>
        <w:bCs/>
        <w:color w:val="757477" w:themeColor="text2"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6C" w:themeColor="accent1"/>
          <w:bottom w:val="single" w:sz="8" w:space="0" w:color="005B6C" w:themeColor="accent1"/>
        </w:tcBorders>
      </w:tcPr>
    </w:tblStylePr>
    <w:tblStylePr w:type="band1Vert">
      <w:tblPr/>
      <w:tcPr>
        <w:shd w:val="clear" w:color="auto" w:fill="9BEFFF" w:themeFill="accent1" w:themeFillTint="3F"/>
      </w:tcPr>
    </w:tblStylePr>
    <w:tblStylePr w:type="band1Horz">
      <w:tblPr/>
      <w:tcPr>
        <w:shd w:val="clear" w:color="auto" w:fill="005B6C" w:themeFill="accent2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pPr>
        <w:spacing w:before="0" w:after="0" w:line="240" w:lineRule="auto"/>
      </w:pPr>
      <w:rPr>
        <w:b/>
        <w:bCs/>
        <w:color w:val="000000" w:themeColor="text1"/>
      </w:rPr>
      <w:tblPr/>
      <w:trPr>
        <w:tblHeader/>
      </w:trPr>
      <w:tcPr>
        <w:shd w:val="clear" w:color="auto" w:fill="FFFFFF" w:themeFill="background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  <w:szCs w:val="20"/>
      <w:lang w:eastAsia="en-AU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6C" w:themeFill="accent2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B6C" w:themeColor="accent1"/>
        <w:left w:val="single" w:sz="8" w:space="0" w:color="005B6C" w:themeColor="accent1"/>
        <w:bottom w:val="single" w:sz="8" w:space="0" w:color="005B6C" w:themeColor="accent1"/>
        <w:right w:val="single" w:sz="8" w:space="0" w:color="005B6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6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5B6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6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B6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BE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BEF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eastAsia="Calibri" w:hAnsi="ArialMTStd" w:cs="ArialMTStd"/>
      <w:color w:val="000000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88264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rsid w:val="007A19C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A19C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9C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A19C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9C0"/>
    <w:rPr>
      <w:rFonts w:ascii="Arial" w:hAnsi="Arial"/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C727CF"/>
    <w:pPr>
      <w:widowControl w:val="0"/>
      <w:spacing w:after="0"/>
    </w:pPr>
    <w:rPr>
      <w:rFonts w:asciiTheme="minorHAnsi" w:hAnsiTheme="minorHAnsi"/>
      <w:sz w:val="22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641E11"/>
    <w:pPr>
      <w:pBdr>
        <w:bottom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641E11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641E11"/>
    <w:pPr>
      <w:pBdr>
        <w:top w:val="single" w:sz="6" w:space="1" w:color="auto"/>
      </w:pBdr>
      <w:spacing w:after="0"/>
      <w:jc w:val="center"/>
    </w:pPr>
    <w:rPr>
      <w:rFonts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641E11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4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8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4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0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6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0.xml"/><Relationship Id="rId117" Type="http://schemas.openxmlformats.org/officeDocument/2006/relationships/control" Target="activeX/activeX101.xml"/><Relationship Id="rId21" Type="http://schemas.openxmlformats.org/officeDocument/2006/relationships/control" Target="activeX/activeX5.xml"/><Relationship Id="rId42" Type="http://schemas.openxmlformats.org/officeDocument/2006/relationships/control" Target="activeX/activeX26.xml"/><Relationship Id="rId47" Type="http://schemas.openxmlformats.org/officeDocument/2006/relationships/control" Target="activeX/activeX31.xml"/><Relationship Id="rId63" Type="http://schemas.openxmlformats.org/officeDocument/2006/relationships/control" Target="activeX/activeX47.xml"/><Relationship Id="rId68" Type="http://schemas.openxmlformats.org/officeDocument/2006/relationships/control" Target="activeX/activeX52.xml"/><Relationship Id="rId84" Type="http://schemas.openxmlformats.org/officeDocument/2006/relationships/control" Target="activeX/activeX68.xml"/><Relationship Id="rId89" Type="http://schemas.openxmlformats.org/officeDocument/2006/relationships/control" Target="activeX/activeX73.xml"/><Relationship Id="rId112" Type="http://schemas.openxmlformats.org/officeDocument/2006/relationships/control" Target="activeX/activeX96.xml"/><Relationship Id="rId133" Type="http://schemas.openxmlformats.org/officeDocument/2006/relationships/control" Target="activeX/activeX117.xml"/><Relationship Id="rId138" Type="http://schemas.openxmlformats.org/officeDocument/2006/relationships/control" Target="activeX/activeX122.xml"/><Relationship Id="rId154" Type="http://schemas.openxmlformats.org/officeDocument/2006/relationships/control" Target="activeX/activeX138.xml"/><Relationship Id="rId159" Type="http://schemas.openxmlformats.org/officeDocument/2006/relationships/control" Target="activeX/activeX143.xml"/><Relationship Id="rId170" Type="http://schemas.openxmlformats.org/officeDocument/2006/relationships/footer" Target="footer3.xml"/><Relationship Id="rId16" Type="http://schemas.openxmlformats.org/officeDocument/2006/relationships/image" Target="media/image4.wmf"/><Relationship Id="rId107" Type="http://schemas.openxmlformats.org/officeDocument/2006/relationships/control" Target="activeX/activeX91.xml"/><Relationship Id="rId11" Type="http://schemas.openxmlformats.org/officeDocument/2006/relationships/hyperlink" Target="http://ww2.health.wa.gov.au/~/media/Files/Corporate/general%20documents/Youth-Policy/PDF/Youth-policy.pdf" TargetMode="External"/><Relationship Id="rId32" Type="http://schemas.openxmlformats.org/officeDocument/2006/relationships/control" Target="activeX/activeX16.xml"/><Relationship Id="rId37" Type="http://schemas.openxmlformats.org/officeDocument/2006/relationships/control" Target="activeX/activeX21.xml"/><Relationship Id="rId53" Type="http://schemas.openxmlformats.org/officeDocument/2006/relationships/control" Target="activeX/activeX37.xml"/><Relationship Id="rId58" Type="http://schemas.openxmlformats.org/officeDocument/2006/relationships/control" Target="activeX/activeX42.xml"/><Relationship Id="rId74" Type="http://schemas.openxmlformats.org/officeDocument/2006/relationships/control" Target="activeX/activeX58.xml"/><Relationship Id="rId79" Type="http://schemas.openxmlformats.org/officeDocument/2006/relationships/control" Target="activeX/activeX63.xml"/><Relationship Id="rId102" Type="http://schemas.openxmlformats.org/officeDocument/2006/relationships/control" Target="activeX/activeX86.xml"/><Relationship Id="rId123" Type="http://schemas.openxmlformats.org/officeDocument/2006/relationships/control" Target="activeX/activeX107.xml"/><Relationship Id="rId128" Type="http://schemas.openxmlformats.org/officeDocument/2006/relationships/control" Target="activeX/activeX112.xml"/><Relationship Id="rId144" Type="http://schemas.openxmlformats.org/officeDocument/2006/relationships/control" Target="activeX/activeX128.xml"/><Relationship Id="rId149" Type="http://schemas.openxmlformats.org/officeDocument/2006/relationships/control" Target="activeX/activeX133.xml"/><Relationship Id="rId5" Type="http://schemas.openxmlformats.org/officeDocument/2006/relationships/settings" Target="settings.xml"/><Relationship Id="rId90" Type="http://schemas.openxmlformats.org/officeDocument/2006/relationships/control" Target="activeX/activeX74.xml"/><Relationship Id="rId95" Type="http://schemas.openxmlformats.org/officeDocument/2006/relationships/control" Target="activeX/activeX79.xml"/><Relationship Id="rId160" Type="http://schemas.openxmlformats.org/officeDocument/2006/relationships/control" Target="activeX/activeX144.xml"/><Relationship Id="rId165" Type="http://schemas.openxmlformats.org/officeDocument/2006/relationships/header" Target="header1.xml"/><Relationship Id="rId22" Type="http://schemas.openxmlformats.org/officeDocument/2006/relationships/control" Target="activeX/activeX6.xml"/><Relationship Id="rId27" Type="http://schemas.openxmlformats.org/officeDocument/2006/relationships/control" Target="activeX/activeX11.xml"/><Relationship Id="rId43" Type="http://schemas.openxmlformats.org/officeDocument/2006/relationships/control" Target="activeX/activeX27.xml"/><Relationship Id="rId48" Type="http://schemas.openxmlformats.org/officeDocument/2006/relationships/control" Target="activeX/activeX32.xml"/><Relationship Id="rId64" Type="http://schemas.openxmlformats.org/officeDocument/2006/relationships/control" Target="activeX/activeX48.xml"/><Relationship Id="rId69" Type="http://schemas.openxmlformats.org/officeDocument/2006/relationships/control" Target="activeX/activeX53.xml"/><Relationship Id="rId113" Type="http://schemas.openxmlformats.org/officeDocument/2006/relationships/control" Target="activeX/activeX97.xml"/><Relationship Id="rId118" Type="http://schemas.openxmlformats.org/officeDocument/2006/relationships/control" Target="activeX/activeX102.xml"/><Relationship Id="rId134" Type="http://schemas.openxmlformats.org/officeDocument/2006/relationships/control" Target="activeX/activeX118.xml"/><Relationship Id="rId139" Type="http://schemas.openxmlformats.org/officeDocument/2006/relationships/control" Target="activeX/activeX123.xml"/><Relationship Id="rId80" Type="http://schemas.openxmlformats.org/officeDocument/2006/relationships/control" Target="activeX/activeX64.xml"/><Relationship Id="rId85" Type="http://schemas.openxmlformats.org/officeDocument/2006/relationships/control" Target="activeX/activeX69.xml"/><Relationship Id="rId150" Type="http://schemas.openxmlformats.org/officeDocument/2006/relationships/control" Target="activeX/activeX134.xml"/><Relationship Id="rId155" Type="http://schemas.openxmlformats.org/officeDocument/2006/relationships/control" Target="activeX/activeX139.xml"/><Relationship Id="rId171" Type="http://schemas.openxmlformats.org/officeDocument/2006/relationships/fontTable" Target="fontTable.xml"/><Relationship Id="rId12" Type="http://schemas.openxmlformats.org/officeDocument/2006/relationships/hyperlink" Target="http://ww2.health.wa.gov.au/Articles/A_E/Child-and-Youth-Health-Network" TargetMode="External"/><Relationship Id="rId17" Type="http://schemas.openxmlformats.org/officeDocument/2006/relationships/control" Target="activeX/activeX1.xml"/><Relationship Id="rId33" Type="http://schemas.openxmlformats.org/officeDocument/2006/relationships/control" Target="activeX/activeX17.xml"/><Relationship Id="rId38" Type="http://schemas.openxmlformats.org/officeDocument/2006/relationships/control" Target="activeX/activeX22.xml"/><Relationship Id="rId59" Type="http://schemas.openxmlformats.org/officeDocument/2006/relationships/control" Target="activeX/activeX43.xml"/><Relationship Id="rId103" Type="http://schemas.openxmlformats.org/officeDocument/2006/relationships/control" Target="activeX/activeX87.xml"/><Relationship Id="rId108" Type="http://schemas.openxmlformats.org/officeDocument/2006/relationships/control" Target="activeX/activeX92.xml"/><Relationship Id="rId124" Type="http://schemas.openxmlformats.org/officeDocument/2006/relationships/control" Target="activeX/activeX108.xml"/><Relationship Id="rId129" Type="http://schemas.openxmlformats.org/officeDocument/2006/relationships/control" Target="activeX/activeX113.xml"/><Relationship Id="rId54" Type="http://schemas.openxmlformats.org/officeDocument/2006/relationships/control" Target="activeX/activeX38.xml"/><Relationship Id="rId70" Type="http://schemas.openxmlformats.org/officeDocument/2006/relationships/control" Target="activeX/activeX54.xml"/><Relationship Id="rId75" Type="http://schemas.openxmlformats.org/officeDocument/2006/relationships/control" Target="activeX/activeX59.xml"/><Relationship Id="rId91" Type="http://schemas.openxmlformats.org/officeDocument/2006/relationships/control" Target="activeX/activeX75.xml"/><Relationship Id="rId96" Type="http://schemas.openxmlformats.org/officeDocument/2006/relationships/control" Target="activeX/activeX80.xml"/><Relationship Id="rId140" Type="http://schemas.openxmlformats.org/officeDocument/2006/relationships/control" Target="activeX/activeX124.xml"/><Relationship Id="rId145" Type="http://schemas.openxmlformats.org/officeDocument/2006/relationships/control" Target="activeX/activeX129.xml"/><Relationship Id="rId161" Type="http://schemas.openxmlformats.org/officeDocument/2006/relationships/control" Target="activeX/activeX145.xml"/><Relationship Id="rId16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mailto:healthpolicy@health.wa.gov.au?subject=WA%20Youth%20Health%20Policy%202018%20&#8211;%202023%20Launch" TargetMode="External"/><Relationship Id="rId23" Type="http://schemas.openxmlformats.org/officeDocument/2006/relationships/control" Target="activeX/activeX7.xml"/><Relationship Id="rId28" Type="http://schemas.openxmlformats.org/officeDocument/2006/relationships/control" Target="activeX/activeX12.xml"/><Relationship Id="rId36" Type="http://schemas.openxmlformats.org/officeDocument/2006/relationships/control" Target="activeX/activeX20.xml"/><Relationship Id="rId49" Type="http://schemas.openxmlformats.org/officeDocument/2006/relationships/control" Target="activeX/activeX33.xml"/><Relationship Id="rId57" Type="http://schemas.openxmlformats.org/officeDocument/2006/relationships/control" Target="activeX/activeX41.xml"/><Relationship Id="rId106" Type="http://schemas.openxmlformats.org/officeDocument/2006/relationships/control" Target="activeX/activeX90.xml"/><Relationship Id="rId114" Type="http://schemas.openxmlformats.org/officeDocument/2006/relationships/control" Target="activeX/activeX98.xml"/><Relationship Id="rId119" Type="http://schemas.openxmlformats.org/officeDocument/2006/relationships/control" Target="activeX/activeX103.xml"/><Relationship Id="rId127" Type="http://schemas.openxmlformats.org/officeDocument/2006/relationships/control" Target="activeX/activeX111.xml"/><Relationship Id="rId10" Type="http://schemas.openxmlformats.org/officeDocument/2006/relationships/image" Target="media/image3.jpg"/><Relationship Id="rId31" Type="http://schemas.openxmlformats.org/officeDocument/2006/relationships/control" Target="activeX/activeX15.xml"/><Relationship Id="rId44" Type="http://schemas.openxmlformats.org/officeDocument/2006/relationships/control" Target="activeX/activeX28.xml"/><Relationship Id="rId52" Type="http://schemas.openxmlformats.org/officeDocument/2006/relationships/control" Target="activeX/activeX36.xml"/><Relationship Id="rId60" Type="http://schemas.openxmlformats.org/officeDocument/2006/relationships/control" Target="activeX/activeX44.xml"/><Relationship Id="rId65" Type="http://schemas.openxmlformats.org/officeDocument/2006/relationships/control" Target="activeX/activeX49.xml"/><Relationship Id="rId73" Type="http://schemas.openxmlformats.org/officeDocument/2006/relationships/control" Target="activeX/activeX57.xml"/><Relationship Id="rId78" Type="http://schemas.openxmlformats.org/officeDocument/2006/relationships/control" Target="activeX/activeX62.xml"/><Relationship Id="rId81" Type="http://schemas.openxmlformats.org/officeDocument/2006/relationships/control" Target="activeX/activeX65.xml"/><Relationship Id="rId86" Type="http://schemas.openxmlformats.org/officeDocument/2006/relationships/control" Target="activeX/activeX70.xml"/><Relationship Id="rId94" Type="http://schemas.openxmlformats.org/officeDocument/2006/relationships/control" Target="activeX/activeX78.xml"/><Relationship Id="rId99" Type="http://schemas.openxmlformats.org/officeDocument/2006/relationships/control" Target="activeX/activeX83.xml"/><Relationship Id="rId101" Type="http://schemas.openxmlformats.org/officeDocument/2006/relationships/control" Target="activeX/activeX85.xml"/><Relationship Id="rId122" Type="http://schemas.openxmlformats.org/officeDocument/2006/relationships/control" Target="activeX/activeX106.xml"/><Relationship Id="rId130" Type="http://schemas.openxmlformats.org/officeDocument/2006/relationships/control" Target="activeX/activeX114.xml"/><Relationship Id="rId135" Type="http://schemas.openxmlformats.org/officeDocument/2006/relationships/control" Target="activeX/activeX119.xml"/><Relationship Id="rId143" Type="http://schemas.openxmlformats.org/officeDocument/2006/relationships/control" Target="activeX/activeX127.xml"/><Relationship Id="rId148" Type="http://schemas.openxmlformats.org/officeDocument/2006/relationships/control" Target="activeX/activeX132.xml"/><Relationship Id="rId151" Type="http://schemas.openxmlformats.org/officeDocument/2006/relationships/control" Target="activeX/activeX135.xml"/><Relationship Id="rId156" Type="http://schemas.openxmlformats.org/officeDocument/2006/relationships/control" Target="activeX/activeX140.xml"/><Relationship Id="rId164" Type="http://schemas.openxmlformats.org/officeDocument/2006/relationships/control" Target="activeX/activeX148.xml"/><Relationship Id="rId16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72" Type="http://schemas.openxmlformats.org/officeDocument/2006/relationships/glossaryDocument" Target="glossary/document.xml"/><Relationship Id="rId13" Type="http://schemas.openxmlformats.org/officeDocument/2006/relationships/hyperlink" Target="mailto:healthpolicy@health.wa.gov.au?subject=WA%20Youth%20Health%20Policy%202018%20&#8211;%202023%20Launch" TargetMode="External"/><Relationship Id="rId18" Type="http://schemas.openxmlformats.org/officeDocument/2006/relationships/control" Target="activeX/activeX2.xml"/><Relationship Id="rId39" Type="http://schemas.openxmlformats.org/officeDocument/2006/relationships/control" Target="activeX/activeX23.xml"/><Relationship Id="rId109" Type="http://schemas.openxmlformats.org/officeDocument/2006/relationships/control" Target="activeX/activeX93.xml"/><Relationship Id="rId34" Type="http://schemas.openxmlformats.org/officeDocument/2006/relationships/control" Target="activeX/activeX18.xml"/><Relationship Id="rId50" Type="http://schemas.openxmlformats.org/officeDocument/2006/relationships/control" Target="activeX/activeX34.xml"/><Relationship Id="rId55" Type="http://schemas.openxmlformats.org/officeDocument/2006/relationships/control" Target="activeX/activeX39.xml"/><Relationship Id="rId76" Type="http://schemas.openxmlformats.org/officeDocument/2006/relationships/control" Target="activeX/activeX60.xml"/><Relationship Id="rId97" Type="http://schemas.openxmlformats.org/officeDocument/2006/relationships/control" Target="activeX/activeX81.xml"/><Relationship Id="rId104" Type="http://schemas.openxmlformats.org/officeDocument/2006/relationships/control" Target="activeX/activeX88.xml"/><Relationship Id="rId120" Type="http://schemas.openxmlformats.org/officeDocument/2006/relationships/control" Target="activeX/activeX104.xml"/><Relationship Id="rId125" Type="http://schemas.openxmlformats.org/officeDocument/2006/relationships/control" Target="activeX/activeX109.xml"/><Relationship Id="rId141" Type="http://schemas.openxmlformats.org/officeDocument/2006/relationships/control" Target="activeX/activeX125.xml"/><Relationship Id="rId146" Type="http://schemas.openxmlformats.org/officeDocument/2006/relationships/control" Target="activeX/activeX130.xml"/><Relationship Id="rId167" Type="http://schemas.openxmlformats.org/officeDocument/2006/relationships/footer" Target="footer1.xml"/><Relationship Id="rId7" Type="http://schemas.openxmlformats.org/officeDocument/2006/relationships/footnotes" Target="footnotes.xml"/><Relationship Id="rId71" Type="http://schemas.openxmlformats.org/officeDocument/2006/relationships/control" Target="activeX/activeX55.xml"/><Relationship Id="rId92" Type="http://schemas.openxmlformats.org/officeDocument/2006/relationships/control" Target="activeX/activeX76.xml"/><Relationship Id="rId162" Type="http://schemas.openxmlformats.org/officeDocument/2006/relationships/control" Target="activeX/activeX146.xml"/><Relationship Id="rId2" Type="http://schemas.openxmlformats.org/officeDocument/2006/relationships/numbering" Target="numbering.xml"/><Relationship Id="rId29" Type="http://schemas.openxmlformats.org/officeDocument/2006/relationships/control" Target="activeX/activeX13.xml"/><Relationship Id="rId24" Type="http://schemas.openxmlformats.org/officeDocument/2006/relationships/control" Target="activeX/activeX8.xml"/><Relationship Id="rId40" Type="http://schemas.openxmlformats.org/officeDocument/2006/relationships/control" Target="activeX/activeX24.xml"/><Relationship Id="rId45" Type="http://schemas.openxmlformats.org/officeDocument/2006/relationships/control" Target="activeX/activeX29.xml"/><Relationship Id="rId66" Type="http://schemas.openxmlformats.org/officeDocument/2006/relationships/control" Target="activeX/activeX50.xml"/><Relationship Id="rId87" Type="http://schemas.openxmlformats.org/officeDocument/2006/relationships/control" Target="activeX/activeX71.xml"/><Relationship Id="rId110" Type="http://schemas.openxmlformats.org/officeDocument/2006/relationships/control" Target="activeX/activeX94.xml"/><Relationship Id="rId115" Type="http://schemas.openxmlformats.org/officeDocument/2006/relationships/control" Target="activeX/activeX99.xml"/><Relationship Id="rId131" Type="http://schemas.openxmlformats.org/officeDocument/2006/relationships/control" Target="activeX/activeX115.xml"/><Relationship Id="rId136" Type="http://schemas.openxmlformats.org/officeDocument/2006/relationships/control" Target="activeX/activeX120.xml"/><Relationship Id="rId157" Type="http://schemas.openxmlformats.org/officeDocument/2006/relationships/control" Target="activeX/activeX141.xml"/><Relationship Id="rId61" Type="http://schemas.openxmlformats.org/officeDocument/2006/relationships/control" Target="activeX/activeX45.xml"/><Relationship Id="rId82" Type="http://schemas.openxmlformats.org/officeDocument/2006/relationships/control" Target="activeX/activeX66.xml"/><Relationship Id="rId152" Type="http://schemas.openxmlformats.org/officeDocument/2006/relationships/control" Target="activeX/activeX136.xml"/><Relationship Id="rId173" Type="http://schemas.openxmlformats.org/officeDocument/2006/relationships/theme" Target="theme/theme1.xml"/><Relationship Id="rId19" Type="http://schemas.openxmlformats.org/officeDocument/2006/relationships/control" Target="activeX/activeX3.xml"/><Relationship Id="rId14" Type="http://schemas.openxmlformats.org/officeDocument/2006/relationships/hyperlink" Target="http://ww2.health.wa.gov.au/Articles/A_E/Child-and-Youth-Health-Network" TargetMode="External"/><Relationship Id="rId30" Type="http://schemas.openxmlformats.org/officeDocument/2006/relationships/control" Target="activeX/activeX14.xml"/><Relationship Id="rId35" Type="http://schemas.openxmlformats.org/officeDocument/2006/relationships/control" Target="activeX/activeX19.xml"/><Relationship Id="rId56" Type="http://schemas.openxmlformats.org/officeDocument/2006/relationships/control" Target="activeX/activeX40.xml"/><Relationship Id="rId77" Type="http://schemas.openxmlformats.org/officeDocument/2006/relationships/control" Target="activeX/activeX61.xml"/><Relationship Id="rId100" Type="http://schemas.openxmlformats.org/officeDocument/2006/relationships/control" Target="activeX/activeX84.xml"/><Relationship Id="rId105" Type="http://schemas.openxmlformats.org/officeDocument/2006/relationships/control" Target="activeX/activeX89.xml"/><Relationship Id="rId126" Type="http://schemas.openxmlformats.org/officeDocument/2006/relationships/control" Target="activeX/activeX110.xml"/><Relationship Id="rId147" Type="http://schemas.openxmlformats.org/officeDocument/2006/relationships/control" Target="activeX/activeX131.xml"/><Relationship Id="rId168" Type="http://schemas.openxmlformats.org/officeDocument/2006/relationships/footer" Target="footer2.xml"/><Relationship Id="rId8" Type="http://schemas.openxmlformats.org/officeDocument/2006/relationships/endnotes" Target="endnotes.xml"/><Relationship Id="rId51" Type="http://schemas.openxmlformats.org/officeDocument/2006/relationships/control" Target="activeX/activeX35.xml"/><Relationship Id="rId72" Type="http://schemas.openxmlformats.org/officeDocument/2006/relationships/control" Target="activeX/activeX56.xml"/><Relationship Id="rId93" Type="http://schemas.openxmlformats.org/officeDocument/2006/relationships/control" Target="activeX/activeX77.xml"/><Relationship Id="rId98" Type="http://schemas.openxmlformats.org/officeDocument/2006/relationships/control" Target="activeX/activeX82.xml"/><Relationship Id="rId121" Type="http://schemas.openxmlformats.org/officeDocument/2006/relationships/control" Target="activeX/activeX105.xml"/><Relationship Id="rId142" Type="http://schemas.openxmlformats.org/officeDocument/2006/relationships/control" Target="activeX/activeX126.xml"/><Relationship Id="rId163" Type="http://schemas.openxmlformats.org/officeDocument/2006/relationships/control" Target="activeX/activeX147.xml"/><Relationship Id="rId3" Type="http://schemas.openxmlformats.org/officeDocument/2006/relationships/styles" Target="styles.xml"/><Relationship Id="rId25" Type="http://schemas.openxmlformats.org/officeDocument/2006/relationships/control" Target="activeX/activeX9.xml"/><Relationship Id="rId46" Type="http://schemas.openxmlformats.org/officeDocument/2006/relationships/control" Target="activeX/activeX30.xml"/><Relationship Id="rId67" Type="http://schemas.openxmlformats.org/officeDocument/2006/relationships/control" Target="activeX/activeX51.xml"/><Relationship Id="rId116" Type="http://schemas.openxmlformats.org/officeDocument/2006/relationships/control" Target="activeX/activeX100.xml"/><Relationship Id="rId137" Type="http://schemas.openxmlformats.org/officeDocument/2006/relationships/control" Target="activeX/activeX121.xml"/><Relationship Id="rId158" Type="http://schemas.openxmlformats.org/officeDocument/2006/relationships/control" Target="activeX/activeX142.xml"/><Relationship Id="rId20" Type="http://schemas.openxmlformats.org/officeDocument/2006/relationships/control" Target="activeX/activeX4.xml"/><Relationship Id="rId41" Type="http://schemas.openxmlformats.org/officeDocument/2006/relationships/control" Target="activeX/activeX25.xml"/><Relationship Id="rId62" Type="http://schemas.openxmlformats.org/officeDocument/2006/relationships/control" Target="activeX/activeX46.xml"/><Relationship Id="rId83" Type="http://schemas.openxmlformats.org/officeDocument/2006/relationships/control" Target="activeX/activeX67.xml"/><Relationship Id="rId88" Type="http://schemas.openxmlformats.org/officeDocument/2006/relationships/control" Target="activeX/activeX72.xml"/><Relationship Id="rId111" Type="http://schemas.openxmlformats.org/officeDocument/2006/relationships/control" Target="activeX/activeX95.xml"/><Relationship Id="rId132" Type="http://schemas.openxmlformats.org/officeDocument/2006/relationships/control" Target="activeX/activeX116.xml"/><Relationship Id="rId153" Type="http://schemas.openxmlformats.org/officeDocument/2006/relationships/control" Target="activeX/activeX137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31.xml.rels><?xml version="1.0" encoding="UTF-8" standalone="yes"?>
<Relationships xmlns="http://schemas.openxmlformats.org/package/2006/relationships"><Relationship Id="rId1" Type="http://schemas.microsoft.com/office/2006/relationships/activeXControlBinary" Target="activeX131.bin"/></Relationships>
</file>

<file path=word/activeX/_rels/activeX132.xml.rels><?xml version="1.0" encoding="UTF-8" standalone="yes"?>
<Relationships xmlns="http://schemas.openxmlformats.org/package/2006/relationships"><Relationship Id="rId1" Type="http://schemas.microsoft.com/office/2006/relationships/activeXControlBinary" Target="activeX132.bin"/></Relationships>
</file>

<file path=word/activeX/_rels/activeX133.xml.rels><?xml version="1.0" encoding="UTF-8" standalone="yes"?>
<Relationships xmlns="http://schemas.openxmlformats.org/package/2006/relationships"><Relationship Id="rId1" Type="http://schemas.microsoft.com/office/2006/relationships/activeXControlBinary" Target="activeX133.bin"/></Relationships>
</file>

<file path=word/activeX/_rels/activeX134.xml.rels><?xml version="1.0" encoding="UTF-8" standalone="yes"?>
<Relationships xmlns="http://schemas.openxmlformats.org/package/2006/relationships"><Relationship Id="rId1" Type="http://schemas.microsoft.com/office/2006/relationships/activeXControlBinary" Target="activeX134.bin"/></Relationships>
</file>

<file path=word/activeX/_rels/activeX135.xml.rels><?xml version="1.0" encoding="UTF-8" standalone="yes"?>
<Relationships xmlns="http://schemas.openxmlformats.org/package/2006/relationships"><Relationship Id="rId1" Type="http://schemas.microsoft.com/office/2006/relationships/activeXControlBinary" Target="activeX135.bin"/></Relationships>
</file>

<file path=word/activeX/_rels/activeX136.xml.rels><?xml version="1.0" encoding="UTF-8" standalone="yes"?>
<Relationships xmlns="http://schemas.openxmlformats.org/package/2006/relationships"><Relationship Id="rId1" Type="http://schemas.microsoft.com/office/2006/relationships/activeXControlBinary" Target="activeX136.bin"/></Relationships>
</file>

<file path=word/activeX/_rels/activeX137.xml.rels><?xml version="1.0" encoding="UTF-8" standalone="yes"?>
<Relationships xmlns="http://schemas.openxmlformats.org/package/2006/relationships"><Relationship Id="rId1" Type="http://schemas.microsoft.com/office/2006/relationships/activeXControlBinary" Target="activeX137.bin"/></Relationships>
</file>

<file path=word/activeX/_rels/activeX138.xml.rels><?xml version="1.0" encoding="UTF-8" standalone="yes"?>
<Relationships xmlns="http://schemas.openxmlformats.org/package/2006/relationships"><Relationship Id="rId1" Type="http://schemas.microsoft.com/office/2006/relationships/activeXControlBinary" Target="activeX138.bin"/></Relationships>
</file>

<file path=word/activeX/_rels/activeX139.xml.rels><?xml version="1.0" encoding="UTF-8" standalone="yes"?>
<Relationships xmlns="http://schemas.openxmlformats.org/package/2006/relationships"><Relationship Id="rId1" Type="http://schemas.microsoft.com/office/2006/relationships/activeXControlBinary" Target="activeX139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40.xml.rels><?xml version="1.0" encoding="UTF-8" standalone="yes"?>
<Relationships xmlns="http://schemas.openxmlformats.org/package/2006/relationships"><Relationship Id="rId1" Type="http://schemas.microsoft.com/office/2006/relationships/activeXControlBinary" Target="activeX140.bin"/></Relationships>
</file>

<file path=word/activeX/_rels/activeX141.xml.rels><?xml version="1.0" encoding="UTF-8" standalone="yes"?>
<Relationships xmlns="http://schemas.openxmlformats.org/package/2006/relationships"><Relationship Id="rId1" Type="http://schemas.microsoft.com/office/2006/relationships/activeXControlBinary" Target="activeX141.bin"/></Relationships>
</file>

<file path=word/activeX/_rels/activeX142.xml.rels><?xml version="1.0" encoding="UTF-8" standalone="yes"?>
<Relationships xmlns="http://schemas.openxmlformats.org/package/2006/relationships"><Relationship Id="rId1" Type="http://schemas.microsoft.com/office/2006/relationships/activeXControlBinary" Target="activeX142.bin"/></Relationships>
</file>

<file path=word/activeX/_rels/activeX143.xml.rels><?xml version="1.0" encoding="UTF-8" standalone="yes"?>
<Relationships xmlns="http://schemas.openxmlformats.org/package/2006/relationships"><Relationship Id="rId1" Type="http://schemas.microsoft.com/office/2006/relationships/activeXControlBinary" Target="activeX143.bin"/></Relationships>
</file>

<file path=word/activeX/_rels/activeX144.xml.rels><?xml version="1.0" encoding="UTF-8" standalone="yes"?>
<Relationships xmlns="http://schemas.openxmlformats.org/package/2006/relationships"><Relationship Id="rId1" Type="http://schemas.microsoft.com/office/2006/relationships/activeXControlBinary" Target="activeX144.bin"/></Relationships>
</file>

<file path=word/activeX/_rels/activeX145.xml.rels><?xml version="1.0" encoding="UTF-8" standalone="yes"?>
<Relationships xmlns="http://schemas.openxmlformats.org/package/2006/relationships"><Relationship Id="rId1" Type="http://schemas.microsoft.com/office/2006/relationships/activeXControlBinary" Target="activeX145.bin"/></Relationships>
</file>

<file path=word/activeX/_rels/activeX146.xml.rels><?xml version="1.0" encoding="UTF-8" standalone="yes"?>
<Relationships xmlns="http://schemas.openxmlformats.org/package/2006/relationships"><Relationship Id="rId1" Type="http://schemas.microsoft.com/office/2006/relationships/activeXControlBinary" Target="activeX146.bin"/></Relationships>
</file>

<file path=word/activeX/_rels/activeX147.xml.rels><?xml version="1.0" encoding="UTF-8" standalone="yes"?>
<Relationships xmlns="http://schemas.openxmlformats.org/package/2006/relationships"><Relationship Id="rId1" Type="http://schemas.microsoft.com/office/2006/relationships/activeXControlBinary" Target="activeX147.bin"/></Relationships>
</file>

<file path=word/activeX/_rels/activeX148.xml.rels><?xml version="1.0" encoding="UTF-8" standalone="yes"?>
<Relationships xmlns="http://schemas.openxmlformats.org/package/2006/relationships"><Relationship Id="rId1" Type="http://schemas.microsoft.com/office/2006/relationships/activeXControlBinary" Target="activeX148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447FBD359F64B70AF293CF1B8AC3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EAD6E-4416-4A01-943A-D1612A20D334}"/>
      </w:docPartPr>
      <w:docPartBody>
        <w:p w:rsidR="00EA08FE" w:rsidRDefault="00327C6B" w:rsidP="00327C6B">
          <w:pPr>
            <w:pStyle w:val="B447FBD359F64B70AF293CF1B8AC3181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A5D3F96571D541BE838ABDA502268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DDA54-A0E0-4C2D-9272-B474C00EB834}"/>
      </w:docPartPr>
      <w:docPartBody>
        <w:p w:rsidR="00EA08FE" w:rsidRDefault="00327C6B" w:rsidP="00327C6B">
          <w:pPr>
            <w:pStyle w:val="A5D3F96571D541BE838ABDA502268E9A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256E2B20A44E4EAC95C8DFFFD484A5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9F120B-481C-48BF-AAB5-602C2F5A55E1}"/>
      </w:docPartPr>
      <w:docPartBody>
        <w:p w:rsidR="00EA08FE" w:rsidRDefault="00327C6B" w:rsidP="00327C6B">
          <w:pPr>
            <w:pStyle w:val="256E2B20A44E4EAC95C8DFFFD484A516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4D07C4AA8A354B5181ECA910AE853F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7FA3B-873A-439A-BB16-E784A3F7ACA2}"/>
      </w:docPartPr>
      <w:docPartBody>
        <w:p w:rsidR="00EA08FE" w:rsidRDefault="00327C6B" w:rsidP="00327C6B">
          <w:pPr>
            <w:pStyle w:val="4D07C4AA8A354B5181ECA910AE853F2C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6E89B8BF61D047A4B1366D352DDB9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0D25C-5B1E-4CA1-9FB2-27B294213587}"/>
      </w:docPartPr>
      <w:docPartBody>
        <w:p w:rsidR="00EA08FE" w:rsidRDefault="00327C6B" w:rsidP="00327C6B">
          <w:pPr>
            <w:pStyle w:val="6E89B8BF61D047A4B1366D352DDB90DD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A5D6B19052014C339FBD036C78670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E8B2D-962C-4FAB-A16B-1156EAA2F099}"/>
      </w:docPartPr>
      <w:docPartBody>
        <w:p w:rsidR="00EA08FE" w:rsidRDefault="00327C6B" w:rsidP="00327C6B">
          <w:pPr>
            <w:pStyle w:val="A5D6B19052014C339FBD036C78670E7D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C1005172F9844E8EB124CAF35BD3A3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F489-BF87-4883-ABA2-56701624FC97}"/>
      </w:docPartPr>
      <w:docPartBody>
        <w:p w:rsidR="00EA08FE" w:rsidRDefault="00327C6B" w:rsidP="00327C6B">
          <w:pPr>
            <w:pStyle w:val="C1005172F9844E8EB124CAF35BD3A372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D268C794FB0E469B8E15F06F9D093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69FA46-F4ED-49E4-AEB6-739A81B3D2BE}"/>
      </w:docPartPr>
      <w:docPartBody>
        <w:p w:rsidR="00EA08FE" w:rsidRDefault="00327C6B" w:rsidP="00327C6B">
          <w:pPr>
            <w:pStyle w:val="D268C794FB0E469B8E15F06F9D093309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0636944623FF42A0BBA6E6E1F56AFB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90DBA2-9324-45E8-9E21-B028F61AC08E}"/>
      </w:docPartPr>
      <w:docPartBody>
        <w:p w:rsidR="00EA08FE" w:rsidRDefault="00327C6B" w:rsidP="00327C6B">
          <w:pPr>
            <w:pStyle w:val="0636944623FF42A0BBA6E6E1F56AFB9B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153CD278F6694697A94CA0B1EE6B41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0D5DD3-7392-449E-96DC-709554386FA2}"/>
      </w:docPartPr>
      <w:docPartBody>
        <w:p w:rsidR="00EA08FE" w:rsidRDefault="00327C6B" w:rsidP="00327C6B">
          <w:pPr>
            <w:pStyle w:val="153CD278F6694697A94CA0B1EE6B41EA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A7556CC46866458EA51D757BD1572C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1ACCB-AE1E-494A-BF84-EDB8BCEF284A}"/>
      </w:docPartPr>
      <w:docPartBody>
        <w:p w:rsidR="00EA08FE" w:rsidRDefault="00327C6B" w:rsidP="00327C6B">
          <w:pPr>
            <w:pStyle w:val="A7556CC46866458EA51D757BD1572C59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441DDD6A6B394F118A59D18D225464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26DDED-3709-40A3-AB2D-40C5281EA1CF}"/>
      </w:docPartPr>
      <w:docPartBody>
        <w:p w:rsidR="00EA08FE" w:rsidRDefault="00327C6B" w:rsidP="00327C6B">
          <w:pPr>
            <w:pStyle w:val="441DDD6A6B394F118A59D18D22546455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A143B07B22834BCB8387C87B4B13E5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C664BE-743F-4D23-A83F-278B9B93B04E}"/>
      </w:docPartPr>
      <w:docPartBody>
        <w:p w:rsidR="00EA08FE" w:rsidRDefault="00327C6B" w:rsidP="00327C6B">
          <w:pPr>
            <w:pStyle w:val="A143B07B22834BCB8387C87B4B13E599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13B0E975328842D399D860BB81ECF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802B5-62AE-41D2-B673-DA8B18703C6B}"/>
      </w:docPartPr>
      <w:docPartBody>
        <w:p w:rsidR="00EA08FE" w:rsidRDefault="00327C6B" w:rsidP="00327C6B">
          <w:pPr>
            <w:pStyle w:val="13B0E975328842D399D860BB81ECF7BF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C65C01C6CE3849929EBF2B29F0DD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5F9BC-BA96-4F04-A81F-C3C6F1B035CF}"/>
      </w:docPartPr>
      <w:docPartBody>
        <w:p w:rsidR="00EA08FE" w:rsidRDefault="00327C6B" w:rsidP="00327C6B">
          <w:pPr>
            <w:pStyle w:val="C65C01C6CE3849929EBF2B29F0DDE0DE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B3419CA69A7746F883130B8A0B168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BB20E3-E054-4798-A432-4D2F1E3980F9}"/>
      </w:docPartPr>
      <w:docPartBody>
        <w:p w:rsidR="00EA08FE" w:rsidRDefault="00327C6B" w:rsidP="00327C6B">
          <w:pPr>
            <w:pStyle w:val="B3419CA69A7746F883130B8A0B16873E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86A2972921954A7E9FE8712C2D5430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15CAC1-AECE-42E2-BC90-4D911724946D}"/>
      </w:docPartPr>
      <w:docPartBody>
        <w:p w:rsidR="00B24ED2" w:rsidRDefault="00327C6B" w:rsidP="00327C6B">
          <w:pPr>
            <w:pStyle w:val="86A2972921954A7E9FE8712C2D543079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391922322F5A4E9C8DFD3261F7CC95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0E476-E852-4AA8-9037-12EF4144A8B3}"/>
      </w:docPartPr>
      <w:docPartBody>
        <w:p w:rsidR="00B24ED2" w:rsidRDefault="00327C6B" w:rsidP="00327C6B">
          <w:pPr>
            <w:pStyle w:val="391922322F5A4E9C8DFD3261F7CC95AA2"/>
          </w:pPr>
          <w:r w:rsidRPr="00BE762A">
            <w:rPr>
              <w:rStyle w:val="PlaceholderText"/>
            </w:rPr>
            <w:t>Click here to enter text.</w:t>
          </w:r>
        </w:p>
      </w:docPartBody>
    </w:docPart>
    <w:docPart>
      <w:docPartPr>
        <w:name w:val="D678961535FF40BD9201C203B5C9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2ADB97-B8D9-45F8-95FE-117047FDE282}"/>
      </w:docPartPr>
      <w:docPartBody>
        <w:p w:rsidR="00327C6B" w:rsidRDefault="00327C6B" w:rsidP="00327C6B">
          <w:pPr>
            <w:pStyle w:val="D678961535FF40BD9201C203B5C960E5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1F3D3E5077DB4B3FBBB1A6B9BCD0F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C67CE2-3F4D-4FBE-9E23-8B6F7854A984}"/>
      </w:docPartPr>
      <w:docPartBody>
        <w:p w:rsidR="00327C6B" w:rsidRDefault="00327C6B" w:rsidP="00327C6B">
          <w:pPr>
            <w:pStyle w:val="1F3D3E5077DB4B3FBBB1A6B9BCD0FD38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C6391B74EF4F45F2AC9D45504E6B32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0FD0B-652D-4613-804F-BF082A13B09C}"/>
      </w:docPartPr>
      <w:docPartBody>
        <w:p w:rsidR="00327C6B" w:rsidRDefault="00327C6B" w:rsidP="00327C6B">
          <w:pPr>
            <w:pStyle w:val="C6391B74EF4F45F2AC9D45504E6B32E8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73718313E934E01ABD159240EB1F9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1EFF22-BA44-4432-8BD5-F08D148D0393}"/>
      </w:docPartPr>
      <w:docPartBody>
        <w:p w:rsidR="00327C6B" w:rsidRDefault="00327C6B" w:rsidP="00327C6B">
          <w:pPr>
            <w:pStyle w:val="873718313E934E01ABD159240EB1F9D7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2F75B8A6CF84FD18327B29C029E1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768CC-BDFA-4DDC-9357-2DD03DE14239}"/>
      </w:docPartPr>
      <w:docPartBody>
        <w:p w:rsidR="00327C6B" w:rsidRDefault="00327C6B" w:rsidP="00327C6B">
          <w:pPr>
            <w:pStyle w:val="F2F75B8A6CF84FD18327B29C029E1F3A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93EAC2BBF2FA4AB5ACF7B5AE087DC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2E224-AB6C-4601-8D64-757BD718D9B0}"/>
      </w:docPartPr>
      <w:docPartBody>
        <w:p w:rsidR="00327C6B" w:rsidRDefault="00327C6B" w:rsidP="00327C6B">
          <w:pPr>
            <w:pStyle w:val="93EAC2BBF2FA4AB5ACF7B5AE087DC664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312ECA683D9640A49A024CE9FB9B46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565AA-F952-43B2-B6FF-5136E3C32521}"/>
      </w:docPartPr>
      <w:docPartBody>
        <w:p w:rsidR="00327C6B" w:rsidRDefault="00327C6B" w:rsidP="00327C6B">
          <w:pPr>
            <w:pStyle w:val="312ECA683D9640A49A024CE9FB9B46C1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FDEDEFD46B1540C7A6EC418A9C3CD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1F3DE8-A543-46EA-AF7E-34188A1127EB}"/>
      </w:docPartPr>
      <w:docPartBody>
        <w:p w:rsidR="00327C6B" w:rsidRDefault="00327C6B" w:rsidP="00327C6B">
          <w:pPr>
            <w:pStyle w:val="FDEDEFD46B1540C7A6EC418A9C3CD32F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EFD905CDA2D49B89DDAB00808236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87B0B1-B2CF-4A0F-BAE9-529930917274}"/>
      </w:docPartPr>
      <w:docPartBody>
        <w:p w:rsidR="00327C6B" w:rsidRDefault="00327C6B" w:rsidP="00327C6B">
          <w:pPr>
            <w:pStyle w:val="8EFD905CDA2D49B89DDAB008082362B3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44DFF890907E4ADA9D39270946A81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E4A52-93CA-4F60-82E8-05A9E04A89AF}"/>
      </w:docPartPr>
      <w:docPartBody>
        <w:p w:rsidR="00327C6B" w:rsidRDefault="00327C6B" w:rsidP="00327C6B">
          <w:pPr>
            <w:pStyle w:val="44DFF890907E4ADA9D39270946A81D1D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8D003CD671A84B8C8D61FFF9C88B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91AAD-BEBB-400E-B0F5-684FF1A8705C}"/>
      </w:docPartPr>
      <w:docPartBody>
        <w:p w:rsidR="00327C6B" w:rsidRDefault="00327C6B" w:rsidP="00327C6B">
          <w:pPr>
            <w:pStyle w:val="8D003CD671A84B8C8D61FFF9C88BB078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5AEE17B995EB49A68CE4B2D483454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6DAED1-544B-4BC2-9AA5-D794F8F6AA8B}"/>
      </w:docPartPr>
      <w:docPartBody>
        <w:p w:rsidR="00327C6B" w:rsidRDefault="00327C6B" w:rsidP="00327C6B">
          <w:pPr>
            <w:pStyle w:val="5AEE17B995EB49A68CE4B2D483454FB02"/>
          </w:pPr>
          <w:r w:rsidRPr="00C17DDF">
            <w:rPr>
              <w:rStyle w:val="PlaceholderText"/>
              <w:sz w:val="22"/>
            </w:rPr>
            <w:t>Click here to enter text.</w:t>
          </w:r>
        </w:p>
      </w:docPartBody>
    </w:docPart>
    <w:docPart>
      <w:docPartPr>
        <w:name w:val="287CECEC9B6140199CF92410E7E19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61B9E-860C-4C97-860D-345C526BFB12}"/>
      </w:docPartPr>
      <w:docPartBody>
        <w:p w:rsidR="00334CC3" w:rsidRDefault="00327C6B" w:rsidP="00327C6B">
          <w:pPr>
            <w:pStyle w:val="287CECEC9B6140199CF92410E7E19747"/>
          </w:pPr>
          <w:r w:rsidRPr="00BE762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8FE"/>
    <w:rsid w:val="00327C6B"/>
    <w:rsid w:val="00334CC3"/>
    <w:rsid w:val="004D2CFB"/>
    <w:rsid w:val="00584C7D"/>
    <w:rsid w:val="005E4DEC"/>
    <w:rsid w:val="00B24ED2"/>
    <w:rsid w:val="00D210E9"/>
    <w:rsid w:val="00EA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C6B"/>
    <w:rPr>
      <w:color w:val="808080"/>
    </w:rPr>
  </w:style>
  <w:style w:type="paragraph" w:customStyle="1" w:styleId="233663E2FC4649A99777FB58A214DAA1">
    <w:name w:val="233663E2FC4649A99777FB58A214DAA1"/>
  </w:style>
  <w:style w:type="paragraph" w:customStyle="1" w:styleId="3EFF16A38EA0470F8B2B3CCB9753DEFC">
    <w:name w:val="3EFF16A38EA0470F8B2B3CCB9753DEFC"/>
  </w:style>
  <w:style w:type="paragraph" w:customStyle="1" w:styleId="02D92416F80A4F1C83462FF20A33F147">
    <w:name w:val="02D92416F80A4F1C83462FF20A33F147"/>
  </w:style>
  <w:style w:type="paragraph" w:customStyle="1" w:styleId="CC6562DF1FC5462DBAA31B627D7BA282">
    <w:name w:val="CC6562DF1FC5462DBAA31B627D7BA282"/>
  </w:style>
  <w:style w:type="paragraph" w:customStyle="1" w:styleId="8D22233B4C2D45B0BE81E27524C9ECFA">
    <w:name w:val="8D22233B4C2D45B0BE81E27524C9ECFA"/>
  </w:style>
  <w:style w:type="paragraph" w:customStyle="1" w:styleId="50495F391E234027A72644C3E95C86BC">
    <w:name w:val="50495F391E234027A72644C3E95C86BC"/>
  </w:style>
  <w:style w:type="paragraph" w:customStyle="1" w:styleId="D95CAB1B0A3B4136A1E0CF2714BFA4B0">
    <w:name w:val="D95CAB1B0A3B4136A1E0CF2714BFA4B0"/>
  </w:style>
  <w:style w:type="paragraph" w:customStyle="1" w:styleId="DDF078FA116145A691D6B9CD29CDE0B2">
    <w:name w:val="DDF078FA116145A691D6B9CD29CDE0B2"/>
  </w:style>
  <w:style w:type="paragraph" w:customStyle="1" w:styleId="CDF8DEE5C8BF4252BE0F927DA14F3DE3">
    <w:name w:val="CDF8DEE5C8BF4252BE0F927DA14F3DE3"/>
  </w:style>
  <w:style w:type="paragraph" w:customStyle="1" w:styleId="2126D4E0B13847A7B194FF3843370368">
    <w:name w:val="2126D4E0B13847A7B194FF3843370368"/>
  </w:style>
  <w:style w:type="paragraph" w:customStyle="1" w:styleId="328C56F5E98443828DE74B013E0187AD">
    <w:name w:val="328C56F5E98443828DE74B013E0187AD"/>
  </w:style>
  <w:style w:type="paragraph" w:customStyle="1" w:styleId="CD9D7100CE0A48DEAE723C0B17A5AEFC">
    <w:name w:val="CD9D7100CE0A48DEAE723C0B17A5AEFC"/>
  </w:style>
  <w:style w:type="paragraph" w:customStyle="1" w:styleId="B447FBD359F64B70AF293CF1B8AC3181">
    <w:name w:val="B447FBD359F64B70AF293CF1B8AC3181"/>
  </w:style>
  <w:style w:type="paragraph" w:customStyle="1" w:styleId="A5D3F96571D541BE838ABDA502268E9A">
    <w:name w:val="A5D3F96571D541BE838ABDA502268E9A"/>
  </w:style>
  <w:style w:type="paragraph" w:customStyle="1" w:styleId="256E2B20A44E4EAC95C8DFFFD484A516">
    <w:name w:val="256E2B20A44E4EAC95C8DFFFD484A516"/>
  </w:style>
  <w:style w:type="paragraph" w:customStyle="1" w:styleId="4D07C4AA8A354B5181ECA910AE853F2C">
    <w:name w:val="4D07C4AA8A354B5181ECA910AE853F2C"/>
  </w:style>
  <w:style w:type="paragraph" w:customStyle="1" w:styleId="6E89B8BF61D047A4B1366D352DDB90DD">
    <w:name w:val="6E89B8BF61D047A4B1366D352DDB90DD"/>
  </w:style>
  <w:style w:type="paragraph" w:customStyle="1" w:styleId="905F44D073594C409D95A5872B8384B7">
    <w:name w:val="905F44D073594C409D95A5872B8384B7"/>
  </w:style>
  <w:style w:type="paragraph" w:customStyle="1" w:styleId="BEADD56FE4334912818125CD248BE3D5">
    <w:name w:val="BEADD56FE4334912818125CD248BE3D5"/>
  </w:style>
  <w:style w:type="paragraph" w:customStyle="1" w:styleId="3E50FE22552441019E24A0647CBC0F11">
    <w:name w:val="3E50FE22552441019E24A0647CBC0F11"/>
  </w:style>
  <w:style w:type="paragraph" w:customStyle="1" w:styleId="A5D6B19052014C339FBD036C78670E7D">
    <w:name w:val="A5D6B19052014C339FBD036C78670E7D"/>
  </w:style>
  <w:style w:type="paragraph" w:customStyle="1" w:styleId="C1005172F9844E8EB124CAF35BD3A372">
    <w:name w:val="C1005172F9844E8EB124CAF35BD3A372"/>
  </w:style>
  <w:style w:type="paragraph" w:customStyle="1" w:styleId="D268C794FB0E469B8E15F06F9D093309">
    <w:name w:val="D268C794FB0E469B8E15F06F9D093309"/>
  </w:style>
  <w:style w:type="paragraph" w:customStyle="1" w:styleId="0636944623FF42A0BBA6E6E1F56AFB9B">
    <w:name w:val="0636944623FF42A0BBA6E6E1F56AFB9B"/>
  </w:style>
  <w:style w:type="paragraph" w:customStyle="1" w:styleId="153CD278F6694697A94CA0B1EE6B41EA">
    <w:name w:val="153CD278F6694697A94CA0B1EE6B41EA"/>
  </w:style>
  <w:style w:type="paragraph" w:customStyle="1" w:styleId="A7556CC46866458EA51D757BD1572C59">
    <w:name w:val="A7556CC46866458EA51D757BD1572C59"/>
  </w:style>
  <w:style w:type="paragraph" w:customStyle="1" w:styleId="441DDD6A6B394F118A59D18D22546455">
    <w:name w:val="441DDD6A6B394F118A59D18D22546455"/>
  </w:style>
  <w:style w:type="paragraph" w:customStyle="1" w:styleId="A143B07B22834BCB8387C87B4B13E599">
    <w:name w:val="A143B07B22834BCB8387C87B4B13E599"/>
  </w:style>
  <w:style w:type="paragraph" w:customStyle="1" w:styleId="13B0E975328842D399D860BB81ECF7BF">
    <w:name w:val="13B0E975328842D399D860BB81ECF7BF"/>
  </w:style>
  <w:style w:type="paragraph" w:customStyle="1" w:styleId="D7B19443DD21445E90FFACE8C6F15C65">
    <w:name w:val="D7B19443DD21445E90FFACE8C6F15C65"/>
  </w:style>
  <w:style w:type="paragraph" w:customStyle="1" w:styleId="9D5E565C1CCB4FCAA7BD1C1034826DD1">
    <w:name w:val="9D5E565C1CCB4FCAA7BD1C1034826DD1"/>
  </w:style>
  <w:style w:type="paragraph" w:customStyle="1" w:styleId="02B9E34CAE9842F98C6A6A7DA5A2C51E">
    <w:name w:val="02B9E34CAE9842F98C6A6A7DA5A2C51E"/>
  </w:style>
  <w:style w:type="paragraph" w:customStyle="1" w:styleId="C65C01C6CE3849929EBF2B29F0DDE0DE">
    <w:name w:val="C65C01C6CE3849929EBF2B29F0DDE0DE"/>
    <w:rsid w:val="00EA08FE"/>
  </w:style>
  <w:style w:type="paragraph" w:customStyle="1" w:styleId="B3419CA69A7746F883130B8A0B16873E">
    <w:name w:val="B3419CA69A7746F883130B8A0B16873E"/>
    <w:rsid w:val="00EA08FE"/>
  </w:style>
  <w:style w:type="paragraph" w:customStyle="1" w:styleId="86A2972921954A7E9FE8712C2D543079">
    <w:name w:val="86A2972921954A7E9FE8712C2D543079"/>
    <w:rsid w:val="00EA08FE"/>
  </w:style>
  <w:style w:type="paragraph" w:customStyle="1" w:styleId="391922322F5A4E9C8DFD3261F7CC95AA">
    <w:name w:val="391922322F5A4E9C8DFD3261F7CC95AA"/>
    <w:rsid w:val="00EA08FE"/>
  </w:style>
  <w:style w:type="paragraph" w:customStyle="1" w:styleId="FDBBD070E4F4464D9C6BD5A4D11EAA37">
    <w:name w:val="FDBBD070E4F4464D9C6BD5A4D11EAA37"/>
    <w:rsid w:val="00EA08FE"/>
  </w:style>
  <w:style w:type="paragraph" w:customStyle="1" w:styleId="AD22CA2198214ED595A2A8BD1490A79A">
    <w:name w:val="AD22CA2198214ED595A2A8BD1490A79A"/>
    <w:rsid w:val="00EA08FE"/>
  </w:style>
  <w:style w:type="paragraph" w:customStyle="1" w:styleId="3BEFAD11419C4A3499485BF46B1DEA84">
    <w:name w:val="3BEFAD11419C4A3499485BF46B1DEA84"/>
    <w:rsid w:val="004D2CFB"/>
  </w:style>
  <w:style w:type="paragraph" w:customStyle="1" w:styleId="811507372E524FADBB5643940BDDBE4F">
    <w:name w:val="811507372E524FADBB5643940BDDBE4F"/>
    <w:rsid w:val="00584C7D"/>
  </w:style>
  <w:style w:type="paragraph" w:customStyle="1" w:styleId="2BCC2386A5544509B78700B5CFE09141">
    <w:name w:val="2BCC2386A5544509B78700B5CFE09141"/>
    <w:rsid w:val="00584C7D"/>
  </w:style>
  <w:style w:type="paragraph" w:customStyle="1" w:styleId="461BF9EE8D9F4B418351C4BEF0CE172C">
    <w:name w:val="461BF9EE8D9F4B418351C4BEF0CE172C"/>
    <w:rsid w:val="00584C7D"/>
  </w:style>
  <w:style w:type="paragraph" w:customStyle="1" w:styleId="1478966812884A2EA3AD2D0BF665CDAF">
    <w:name w:val="1478966812884A2EA3AD2D0BF665CDAF"/>
    <w:rsid w:val="00584C7D"/>
  </w:style>
  <w:style w:type="paragraph" w:customStyle="1" w:styleId="50CA727B23B64EE3BBBE9F7B400FFA14">
    <w:name w:val="50CA727B23B64EE3BBBE9F7B400FFA14"/>
    <w:rsid w:val="00584C7D"/>
  </w:style>
  <w:style w:type="paragraph" w:customStyle="1" w:styleId="8239D80A4E3143ABA36D78905A5AA0FC">
    <w:name w:val="8239D80A4E3143ABA36D78905A5AA0FC"/>
    <w:rsid w:val="00584C7D"/>
  </w:style>
  <w:style w:type="paragraph" w:customStyle="1" w:styleId="3E18FD4BF88F47B2B1B2A76C3B905AC1">
    <w:name w:val="3E18FD4BF88F47B2B1B2A76C3B905AC1"/>
    <w:rsid w:val="00584C7D"/>
  </w:style>
  <w:style w:type="paragraph" w:customStyle="1" w:styleId="3971DF4FC8F5435787250388AD4C1255">
    <w:name w:val="3971DF4FC8F5435787250388AD4C1255"/>
    <w:rsid w:val="00584C7D"/>
  </w:style>
  <w:style w:type="paragraph" w:customStyle="1" w:styleId="5BC9F6CAE2174A24B54828DEE7625920">
    <w:name w:val="5BC9F6CAE2174A24B54828DEE7625920"/>
    <w:rsid w:val="00584C7D"/>
  </w:style>
  <w:style w:type="paragraph" w:customStyle="1" w:styleId="1337B76ABD5B4863A198276E9FCC0EEA">
    <w:name w:val="1337B76ABD5B4863A198276E9FCC0EEA"/>
    <w:rsid w:val="00584C7D"/>
  </w:style>
  <w:style w:type="paragraph" w:customStyle="1" w:styleId="D678961535FF40BD9201C203B5C960E5">
    <w:name w:val="D678961535FF40BD9201C203B5C960E5"/>
    <w:rsid w:val="00584C7D"/>
  </w:style>
  <w:style w:type="paragraph" w:customStyle="1" w:styleId="1F3D3E5077DB4B3FBBB1A6B9BCD0FD38">
    <w:name w:val="1F3D3E5077DB4B3FBBB1A6B9BCD0FD38"/>
    <w:rsid w:val="00584C7D"/>
  </w:style>
  <w:style w:type="paragraph" w:customStyle="1" w:styleId="C6391B74EF4F45F2AC9D45504E6B32E8">
    <w:name w:val="C6391B74EF4F45F2AC9D45504E6B32E8"/>
    <w:rsid w:val="00584C7D"/>
  </w:style>
  <w:style w:type="paragraph" w:customStyle="1" w:styleId="873718313E934E01ABD159240EB1F9D7">
    <w:name w:val="873718313E934E01ABD159240EB1F9D7"/>
    <w:rsid w:val="00584C7D"/>
  </w:style>
  <w:style w:type="paragraph" w:customStyle="1" w:styleId="F2F75B8A6CF84FD18327B29C029E1F3A">
    <w:name w:val="F2F75B8A6CF84FD18327B29C029E1F3A"/>
    <w:rsid w:val="00584C7D"/>
  </w:style>
  <w:style w:type="paragraph" w:customStyle="1" w:styleId="93EAC2BBF2FA4AB5ACF7B5AE087DC664">
    <w:name w:val="93EAC2BBF2FA4AB5ACF7B5AE087DC664"/>
    <w:rsid w:val="00584C7D"/>
  </w:style>
  <w:style w:type="paragraph" w:customStyle="1" w:styleId="312ECA683D9640A49A024CE9FB9B46C1">
    <w:name w:val="312ECA683D9640A49A024CE9FB9B46C1"/>
    <w:rsid w:val="00584C7D"/>
  </w:style>
  <w:style w:type="paragraph" w:customStyle="1" w:styleId="FDEDEFD46B1540C7A6EC418A9C3CD32F">
    <w:name w:val="FDEDEFD46B1540C7A6EC418A9C3CD32F"/>
    <w:rsid w:val="00584C7D"/>
  </w:style>
  <w:style w:type="paragraph" w:customStyle="1" w:styleId="03C2830408E9429E903FE94CDC102E6B">
    <w:name w:val="03C2830408E9429E903FE94CDC102E6B"/>
    <w:rsid w:val="00584C7D"/>
  </w:style>
  <w:style w:type="paragraph" w:customStyle="1" w:styleId="8EFD905CDA2D49B89DDAB008082362B3">
    <w:name w:val="8EFD905CDA2D49B89DDAB008082362B3"/>
    <w:rsid w:val="00584C7D"/>
  </w:style>
  <w:style w:type="paragraph" w:customStyle="1" w:styleId="44DFF890907E4ADA9D39270946A81D1D">
    <w:name w:val="44DFF890907E4ADA9D39270946A81D1D"/>
    <w:rsid w:val="00584C7D"/>
  </w:style>
  <w:style w:type="paragraph" w:customStyle="1" w:styleId="08A81F46F1C44653833CD3031BC85B5E">
    <w:name w:val="08A81F46F1C44653833CD3031BC85B5E"/>
    <w:rsid w:val="00584C7D"/>
  </w:style>
  <w:style w:type="paragraph" w:customStyle="1" w:styleId="105DDA261CAE407FA39583680813EC2D">
    <w:name w:val="105DDA261CAE407FA39583680813EC2D"/>
    <w:rsid w:val="00584C7D"/>
  </w:style>
  <w:style w:type="paragraph" w:customStyle="1" w:styleId="84E7FD6EBBCF40D6A4AAD6AF320F505C">
    <w:name w:val="84E7FD6EBBCF40D6A4AAD6AF320F505C"/>
    <w:rsid w:val="00584C7D"/>
  </w:style>
  <w:style w:type="paragraph" w:customStyle="1" w:styleId="8D003CD671A84B8C8D61FFF9C88BB078">
    <w:name w:val="8D003CD671A84B8C8D61FFF9C88BB078"/>
    <w:rsid w:val="00584C7D"/>
  </w:style>
  <w:style w:type="paragraph" w:customStyle="1" w:styleId="5AEE17B995EB49A68CE4B2D483454FB0">
    <w:name w:val="5AEE17B995EB49A68CE4B2D483454FB0"/>
    <w:rsid w:val="00584C7D"/>
  </w:style>
  <w:style w:type="paragraph" w:customStyle="1" w:styleId="D678961535FF40BD9201C203B5C960E51">
    <w:name w:val="D678961535FF40BD9201C203B5C960E5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2F75B8A6CF84FD18327B29C029E1F3A1">
    <w:name w:val="F2F75B8A6CF84FD18327B29C029E1F3A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F3D3E5077DB4B3FBBB1A6B9BCD0FD381">
    <w:name w:val="1F3D3E5077DB4B3FBBB1A6B9BCD0FD38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3EAC2BBF2FA4AB5ACF7B5AE087DC6641">
    <w:name w:val="93EAC2BBF2FA4AB5ACF7B5AE087DC664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6391B74EF4F45F2AC9D45504E6B32E81">
    <w:name w:val="C6391B74EF4F45F2AC9D45504E6B32E8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12ECA683D9640A49A024CE9FB9B46C11">
    <w:name w:val="312ECA683D9640A49A024CE9FB9B46C1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3718313E934E01ABD159240EB1F9D71">
    <w:name w:val="873718313E934E01ABD159240EB1F9D7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DEDEFD46B1540C7A6EC418A9C3CD32F1">
    <w:name w:val="FDEDEFD46B1540C7A6EC418A9C3CD32F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003CD671A84B8C8D61FFF9C88BB0781">
    <w:name w:val="8D003CD671A84B8C8D61FFF9C88BB078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AEE17B995EB49A68CE4B2D483454FB01">
    <w:name w:val="5AEE17B995EB49A68CE4B2D483454FB0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FD905CDA2D49B89DDAB008082362B31">
    <w:name w:val="8EFD905CDA2D49B89DDAB008082362B3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4DFF890907E4ADA9D39270946A81D1D1">
    <w:name w:val="44DFF890907E4ADA9D39270946A81D1D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447FBD359F64B70AF293CF1B8AC31811">
    <w:name w:val="B447FBD359F64B70AF293CF1B8AC3181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3F96571D541BE838ABDA502268E9A1">
    <w:name w:val="A5D3F96571D541BE838ABDA502268E9A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E2B20A44E4EAC95C8DFFFD484A5161">
    <w:name w:val="256E2B20A44E4EAC95C8DFFFD484A516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07C4AA8A354B5181ECA910AE853F2C1">
    <w:name w:val="4D07C4AA8A354B5181ECA910AE853F2C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89B8BF61D047A4B1366D352DDB90DD1">
    <w:name w:val="6E89B8BF61D047A4B1366D352DDB90DD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19CA69A7746F883130B8A0B16873E1">
    <w:name w:val="B3419CA69A7746F883130B8A0B16873E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5C01C6CE3849929EBF2B29F0DDE0DE1">
    <w:name w:val="C65C01C6CE3849929EBF2B29F0DDE0DE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6B19052014C339FBD036C78670E7D1">
    <w:name w:val="A5D6B19052014C339FBD036C78670E7D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005172F9844E8EB124CAF35BD3A3721">
    <w:name w:val="C1005172F9844E8EB124CAF35BD3A372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68C794FB0E469B8E15F06F9D0933091">
    <w:name w:val="D268C794FB0E469B8E15F06F9D09330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36944623FF42A0BBA6E6E1F56AFB9B1">
    <w:name w:val="0636944623FF42A0BBA6E6E1F56AFB9B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3CD278F6694697A94CA0B1EE6B41EA1">
    <w:name w:val="153CD278F6694697A94CA0B1EE6B41EA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556CC46866458EA51D757BD1572C591">
    <w:name w:val="A7556CC46866458EA51D757BD1572C5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1DDD6A6B394F118A59D18D225464551">
    <w:name w:val="441DDD6A6B394F118A59D18D22546455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43B07B22834BCB8387C87B4B13E5991">
    <w:name w:val="A143B07B22834BCB8387C87B4B13E59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B0E975328842D399D860BB81ECF7BF1">
    <w:name w:val="13B0E975328842D399D860BB81ECF7BF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A2972921954A7E9FE8712C2D5430791">
    <w:name w:val="86A2972921954A7E9FE8712C2D54307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1922322F5A4E9C8DFD3261F7CC95AA1">
    <w:name w:val="391922322F5A4E9C8DFD3261F7CC95AA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BD070E4F4464D9C6BD5A4D11EAA371">
    <w:name w:val="FDBBD070E4F4464D9C6BD5A4D11EAA37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678961535FF40BD9201C203B5C960E52">
    <w:name w:val="D678961535FF40BD9201C203B5C960E5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2F75B8A6CF84FD18327B29C029E1F3A2">
    <w:name w:val="F2F75B8A6CF84FD18327B29C029E1F3A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F3D3E5077DB4B3FBBB1A6B9BCD0FD382">
    <w:name w:val="1F3D3E5077DB4B3FBBB1A6B9BCD0FD38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3EAC2BBF2FA4AB5ACF7B5AE087DC6642">
    <w:name w:val="93EAC2BBF2FA4AB5ACF7B5AE087DC664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6391B74EF4F45F2AC9D45504E6B32E82">
    <w:name w:val="C6391B74EF4F45F2AC9D45504E6B32E8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12ECA683D9640A49A024CE9FB9B46C12">
    <w:name w:val="312ECA683D9640A49A024CE9FB9B46C1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3718313E934E01ABD159240EB1F9D72">
    <w:name w:val="873718313E934E01ABD159240EB1F9D7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DEDEFD46B1540C7A6EC418A9C3CD32F2">
    <w:name w:val="FDEDEFD46B1540C7A6EC418A9C3CD32F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003CD671A84B8C8D61FFF9C88BB0782">
    <w:name w:val="8D003CD671A84B8C8D61FFF9C88BB078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AEE17B995EB49A68CE4B2D483454FB02">
    <w:name w:val="5AEE17B995EB49A68CE4B2D483454FB0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FD905CDA2D49B89DDAB008082362B32">
    <w:name w:val="8EFD905CDA2D49B89DDAB008082362B3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4DFF890907E4ADA9D39270946A81D1D2">
    <w:name w:val="44DFF890907E4ADA9D39270946A81D1D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447FBD359F64B70AF293CF1B8AC31812">
    <w:name w:val="B447FBD359F64B70AF293CF1B8AC3181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3F96571D541BE838ABDA502268E9A2">
    <w:name w:val="A5D3F96571D541BE838ABDA502268E9A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E2B20A44E4EAC95C8DFFFD484A5162">
    <w:name w:val="256E2B20A44E4EAC95C8DFFFD484A516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07C4AA8A354B5181ECA910AE853F2C2">
    <w:name w:val="4D07C4AA8A354B5181ECA910AE853F2C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89B8BF61D047A4B1366D352DDB90DD2">
    <w:name w:val="6E89B8BF61D047A4B1366D352DDB90DD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19CA69A7746F883130B8A0B16873E2">
    <w:name w:val="B3419CA69A7746F883130B8A0B16873E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5C01C6CE3849929EBF2B29F0DDE0DE2">
    <w:name w:val="C65C01C6CE3849929EBF2B29F0DDE0DE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6B19052014C339FBD036C78670E7D2">
    <w:name w:val="A5D6B19052014C339FBD036C78670E7D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005172F9844E8EB124CAF35BD3A3722">
    <w:name w:val="C1005172F9844E8EB124CAF35BD3A372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68C794FB0E469B8E15F06F9D0933092">
    <w:name w:val="D268C794FB0E469B8E15F06F9D09330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36944623FF42A0BBA6E6E1F56AFB9B2">
    <w:name w:val="0636944623FF42A0BBA6E6E1F56AFB9B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3CD278F6694697A94CA0B1EE6B41EA2">
    <w:name w:val="153CD278F6694697A94CA0B1EE6B41EA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556CC46866458EA51D757BD1572C592">
    <w:name w:val="A7556CC46866458EA51D757BD1572C5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1DDD6A6B394F118A59D18D225464552">
    <w:name w:val="441DDD6A6B394F118A59D18D22546455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43B07B22834BCB8387C87B4B13E5992">
    <w:name w:val="A143B07B22834BCB8387C87B4B13E59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B0E975328842D399D860BB81ECF7BF2">
    <w:name w:val="13B0E975328842D399D860BB81ECF7BF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A2972921954A7E9FE8712C2D5430792">
    <w:name w:val="86A2972921954A7E9FE8712C2D54307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1922322F5A4E9C8DFD3261F7CC95AA2">
    <w:name w:val="391922322F5A4E9C8DFD3261F7CC95AA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BD070E4F4464D9C6BD5A4D11EAA372">
    <w:name w:val="FDBBD070E4F4464D9C6BD5A4D11EAA37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87CECEC9B6140199CF92410E7E19747">
    <w:name w:val="287CECEC9B6140199CF92410E7E19747"/>
    <w:rsid w:val="00327C6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7C6B"/>
    <w:rPr>
      <w:color w:val="808080"/>
    </w:rPr>
  </w:style>
  <w:style w:type="paragraph" w:customStyle="1" w:styleId="233663E2FC4649A99777FB58A214DAA1">
    <w:name w:val="233663E2FC4649A99777FB58A214DAA1"/>
  </w:style>
  <w:style w:type="paragraph" w:customStyle="1" w:styleId="3EFF16A38EA0470F8B2B3CCB9753DEFC">
    <w:name w:val="3EFF16A38EA0470F8B2B3CCB9753DEFC"/>
  </w:style>
  <w:style w:type="paragraph" w:customStyle="1" w:styleId="02D92416F80A4F1C83462FF20A33F147">
    <w:name w:val="02D92416F80A4F1C83462FF20A33F147"/>
  </w:style>
  <w:style w:type="paragraph" w:customStyle="1" w:styleId="CC6562DF1FC5462DBAA31B627D7BA282">
    <w:name w:val="CC6562DF1FC5462DBAA31B627D7BA282"/>
  </w:style>
  <w:style w:type="paragraph" w:customStyle="1" w:styleId="8D22233B4C2D45B0BE81E27524C9ECFA">
    <w:name w:val="8D22233B4C2D45B0BE81E27524C9ECFA"/>
  </w:style>
  <w:style w:type="paragraph" w:customStyle="1" w:styleId="50495F391E234027A72644C3E95C86BC">
    <w:name w:val="50495F391E234027A72644C3E95C86BC"/>
  </w:style>
  <w:style w:type="paragraph" w:customStyle="1" w:styleId="D95CAB1B0A3B4136A1E0CF2714BFA4B0">
    <w:name w:val="D95CAB1B0A3B4136A1E0CF2714BFA4B0"/>
  </w:style>
  <w:style w:type="paragraph" w:customStyle="1" w:styleId="DDF078FA116145A691D6B9CD29CDE0B2">
    <w:name w:val="DDF078FA116145A691D6B9CD29CDE0B2"/>
  </w:style>
  <w:style w:type="paragraph" w:customStyle="1" w:styleId="CDF8DEE5C8BF4252BE0F927DA14F3DE3">
    <w:name w:val="CDF8DEE5C8BF4252BE0F927DA14F3DE3"/>
  </w:style>
  <w:style w:type="paragraph" w:customStyle="1" w:styleId="2126D4E0B13847A7B194FF3843370368">
    <w:name w:val="2126D4E0B13847A7B194FF3843370368"/>
  </w:style>
  <w:style w:type="paragraph" w:customStyle="1" w:styleId="328C56F5E98443828DE74B013E0187AD">
    <w:name w:val="328C56F5E98443828DE74B013E0187AD"/>
  </w:style>
  <w:style w:type="paragraph" w:customStyle="1" w:styleId="CD9D7100CE0A48DEAE723C0B17A5AEFC">
    <w:name w:val="CD9D7100CE0A48DEAE723C0B17A5AEFC"/>
  </w:style>
  <w:style w:type="paragraph" w:customStyle="1" w:styleId="B447FBD359F64B70AF293CF1B8AC3181">
    <w:name w:val="B447FBD359F64B70AF293CF1B8AC3181"/>
  </w:style>
  <w:style w:type="paragraph" w:customStyle="1" w:styleId="A5D3F96571D541BE838ABDA502268E9A">
    <w:name w:val="A5D3F96571D541BE838ABDA502268E9A"/>
  </w:style>
  <w:style w:type="paragraph" w:customStyle="1" w:styleId="256E2B20A44E4EAC95C8DFFFD484A516">
    <w:name w:val="256E2B20A44E4EAC95C8DFFFD484A516"/>
  </w:style>
  <w:style w:type="paragraph" w:customStyle="1" w:styleId="4D07C4AA8A354B5181ECA910AE853F2C">
    <w:name w:val="4D07C4AA8A354B5181ECA910AE853F2C"/>
  </w:style>
  <w:style w:type="paragraph" w:customStyle="1" w:styleId="6E89B8BF61D047A4B1366D352DDB90DD">
    <w:name w:val="6E89B8BF61D047A4B1366D352DDB90DD"/>
  </w:style>
  <w:style w:type="paragraph" w:customStyle="1" w:styleId="905F44D073594C409D95A5872B8384B7">
    <w:name w:val="905F44D073594C409D95A5872B8384B7"/>
  </w:style>
  <w:style w:type="paragraph" w:customStyle="1" w:styleId="BEADD56FE4334912818125CD248BE3D5">
    <w:name w:val="BEADD56FE4334912818125CD248BE3D5"/>
  </w:style>
  <w:style w:type="paragraph" w:customStyle="1" w:styleId="3E50FE22552441019E24A0647CBC0F11">
    <w:name w:val="3E50FE22552441019E24A0647CBC0F11"/>
  </w:style>
  <w:style w:type="paragraph" w:customStyle="1" w:styleId="A5D6B19052014C339FBD036C78670E7D">
    <w:name w:val="A5D6B19052014C339FBD036C78670E7D"/>
  </w:style>
  <w:style w:type="paragraph" w:customStyle="1" w:styleId="C1005172F9844E8EB124CAF35BD3A372">
    <w:name w:val="C1005172F9844E8EB124CAF35BD3A372"/>
  </w:style>
  <w:style w:type="paragraph" w:customStyle="1" w:styleId="D268C794FB0E469B8E15F06F9D093309">
    <w:name w:val="D268C794FB0E469B8E15F06F9D093309"/>
  </w:style>
  <w:style w:type="paragraph" w:customStyle="1" w:styleId="0636944623FF42A0BBA6E6E1F56AFB9B">
    <w:name w:val="0636944623FF42A0BBA6E6E1F56AFB9B"/>
  </w:style>
  <w:style w:type="paragraph" w:customStyle="1" w:styleId="153CD278F6694697A94CA0B1EE6B41EA">
    <w:name w:val="153CD278F6694697A94CA0B1EE6B41EA"/>
  </w:style>
  <w:style w:type="paragraph" w:customStyle="1" w:styleId="A7556CC46866458EA51D757BD1572C59">
    <w:name w:val="A7556CC46866458EA51D757BD1572C59"/>
  </w:style>
  <w:style w:type="paragraph" w:customStyle="1" w:styleId="441DDD6A6B394F118A59D18D22546455">
    <w:name w:val="441DDD6A6B394F118A59D18D22546455"/>
  </w:style>
  <w:style w:type="paragraph" w:customStyle="1" w:styleId="A143B07B22834BCB8387C87B4B13E599">
    <w:name w:val="A143B07B22834BCB8387C87B4B13E599"/>
  </w:style>
  <w:style w:type="paragraph" w:customStyle="1" w:styleId="13B0E975328842D399D860BB81ECF7BF">
    <w:name w:val="13B0E975328842D399D860BB81ECF7BF"/>
  </w:style>
  <w:style w:type="paragraph" w:customStyle="1" w:styleId="D7B19443DD21445E90FFACE8C6F15C65">
    <w:name w:val="D7B19443DD21445E90FFACE8C6F15C65"/>
  </w:style>
  <w:style w:type="paragraph" w:customStyle="1" w:styleId="9D5E565C1CCB4FCAA7BD1C1034826DD1">
    <w:name w:val="9D5E565C1CCB4FCAA7BD1C1034826DD1"/>
  </w:style>
  <w:style w:type="paragraph" w:customStyle="1" w:styleId="02B9E34CAE9842F98C6A6A7DA5A2C51E">
    <w:name w:val="02B9E34CAE9842F98C6A6A7DA5A2C51E"/>
  </w:style>
  <w:style w:type="paragraph" w:customStyle="1" w:styleId="C65C01C6CE3849929EBF2B29F0DDE0DE">
    <w:name w:val="C65C01C6CE3849929EBF2B29F0DDE0DE"/>
    <w:rsid w:val="00EA08FE"/>
  </w:style>
  <w:style w:type="paragraph" w:customStyle="1" w:styleId="B3419CA69A7746F883130B8A0B16873E">
    <w:name w:val="B3419CA69A7746F883130B8A0B16873E"/>
    <w:rsid w:val="00EA08FE"/>
  </w:style>
  <w:style w:type="paragraph" w:customStyle="1" w:styleId="86A2972921954A7E9FE8712C2D543079">
    <w:name w:val="86A2972921954A7E9FE8712C2D543079"/>
    <w:rsid w:val="00EA08FE"/>
  </w:style>
  <w:style w:type="paragraph" w:customStyle="1" w:styleId="391922322F5A4E9C8DFD3261F7CC95AA">
    <w:name w:val="391922322F5A4E9C8DFD3261F7CC95AA"/>
    <w:rsid w:val="00EA08FE"/>
  </w:style>
  <w:style w:type="paragraph" w:customStyle="1" w:styleId="FDBBD070E4F4464D9C6BD5A4D11EAA37">
    <w:name w:val="FDBBD070E4F4464D9C6BD5A4D11EAA37"/>
    <w:rsid w:val="00EA08FE"/>
  </w:style>
  <w:style w:type="paragraph" w:customStyle="1" w:styleId="AD22CA2198214ED595A2A8BD1490A79A">
    <w:name w:val="AD22CA2198214ED595A2A8BD1490A79A"/>
    <w:rsid w:val="00EA08FE"/>
  </w:style>
  <w:style w:type="paragraph" w:customStyle="1" w:styleId="3BEFAD11419C4A3499485BF46B1DEA84">
    <w:name w:val="3BEFAD11419C4A3499485BF46B1DEA84"/>
    <w:rsid w:val="004D2CFB"/>
  </w:style>
  <w:style w:type="paragraph" w:customStyle="1" w:styleId="811507372E524FADBB5643940BDDBE4F">
    <w:name w:val="811507372E524FADBB5643940BDDBE4F"/>
    <w:rsid w:val="00584C7D"/>
  </w:style>
  <w:style w:type="paragraph" w:customStyle="1" w:styleId="2BCC2386A5544509B78700B5CFE09141">
    <w:name w:val="2BCC2386A5544509B78700B5CFE09141"/>
    <w:rsid w:val="00584C7D"/>
  </w:style>
  <w:style w:type="paragraph" w:customStyle="1" w:styleId="461BF9EE8D9F4B418351C4BEF0CE172C">
    <w:name w:val="461BF9EE8D9F4B418351C4BEF0CE172C"/>
    <w:rsid w:val="00584C7D"/>
  </w:style>
  <w:style w:type="paragraph" w:customStyle="1" w:styleId="1478966812884A2EA3AD2D0BF665CDAF">
    <w:name w:val="1478966812884A2EA3AD2D0BF665CDAF"/>
    <w:rsid w:val="00584C7D"/>
  </w:style>
  <w:style w:type="paragraph" w:customStyle="1" w:styleId="50CA727B23B64EE3BBBE9F7B400FFA14">
    <w:name w:val="50CA727B23B64EE3BBBE9F7B400FFA14"/>
    <w:rsid w:val="00584C7D"/>
  </w:style>
  <w:style w:type="paragraph" w:customStyle="1" w:styleId="8239D80A4E3143ABA36D78905A5AA0FC">
    <w:name w:val="8239D80A4E3143ABA36D78905A5AA0FC"/>
    <w:rsid w:val="00584C7D"/>
  </w:style>
  <w:style w:type="paragraph" w:customStyle="1" w:styleId="3E18FD4BF88F47B2B1B2A76C3B905AC1">
    <w:name w:val="3E18FD4BF88F47B2B1B2A76C3B905AC1"/>
    <w:rsid w:val="00584C7D"/>
  </w:style>
  <w:style w:type="paragraph" w:customStyle="1" w:styleId="3971DF4FC8F5435787250388AD4C1255">
    <w:name w:val="3971DF4FC8F5435787250388AD4C1255"/>
    <w:rsid w:val="00584C7D"/>
  </w:style>
  <w:style w:type="paragraph" w:customStyle="1" w:styleId="5BC9F6CAE2174A24B54828DEE7625920">
    <w:name w:val="5BC9F6CAE2174A24B54828DEE7625920"/>
    <w:rsid w:val="00584C7D"/>
  </w:style>
  <w:style w:type="paragraph" w:customStyle="1" w:styleId="1337B76ABD5B4863A198276E9FCC0EEA">
    <w:name w:val="1337B76ABD5B4863A198276E9FCC0EEA"/>
    <w:rsid w:val="00584C7D"/>
  </w:style>
  <w:style w:type="paragraph" w:customStyle="1" w:styleId="D678961535FF40BD9201C203B5C960E5">
    <w:name w:val="D678961535FF40BD9201C203B5C960E5"/>
    <w:rsid w:val="00584C7D"/>
  </w:style>
  <w:style w:type="paragraph" w:customStyle="1" w:styleId="1F3D3E5077DB4B3FBBB1A6B9BCD0FD38">
    <w:name w:val="1F3D3E5077DB4B3FBBB1A6B9BCD0FD38"/>
    <w:rsid w:val="00584C7D"/>
  </w:style>
  <w:style w:type="paragraph" w:customStyle="1" w:styleId="C6391B74EF4F45F2AC9D45504E6B32E8">
    <w:name w:val="C6391B74EF4F45F2AC9D45504E6B32E8"/>
    <w:rsid w:val="00584C7D"/>
  </w:style>
  <w:style w:type="paragraph" w:customStyle="1" w:styleId="873718313E934E01ABD159240EB1F9D7">
    <w:name w:val="873718313E934E01ABD159240EB1F9D7"/>
    <w:rsid w:val="00584C7D"/>
  </w:style>
  <w:style w:type="paragraph" w:customStyle="1" w:styleId="F2F75B8A6CF84FD18327B29C029E1F3A">
    <w:name w:val="F2F75B8A6CF84FD18327B29C029E1F3A"/>
    <w:rsid w:val="00584C7D"/>
  </w:style>
  <w:style w:type="paragraph" w:customStyle="1" w:styleId="93EAC2BBF2FA4AB5ACF7B5AE087DC664">
    <w:name w:val="93EAC2BBF2FA4AB5ACF7B5AE087DC664"/>
    <w:rsid w:val="00584C7D"/>
  </w:style>
  <w:style w:type="paragraph" w:customStyle="1" w:styleId="312ECA683D9640A49A024CE9FB9B46C1">
    <w:name w:val="312ECA683D9640A49A024CE9FB9B46C1"/>
    <w:rsid w:val="00584C7D"/>
  </w:style>
  <w:style w:type="paragraph" w:customStyle="1" w:styleId="FDEDEFD46B1540C7A6EC418A9C3CD32F">
    <w:name w:val="FDEDEFD46B1540C7A6EC418A9C3CD32F"/>
    <w:rsid w:val="00584C7D"/>
  </w:style>
  <w:style w:type="paragraph" w:customStyle="1" w:styleId="03C2830408E9429E903FE94CDC102E6B">
    <w:name w:val="03C2830408E9429E903FE94CDC102E6B"/>
    <w:rsid w:val="00584C7D"/>
  </w:style>
  <w:style w:type="paragraph" w:customStyle="1" w:styleId="8EFD905CDA2D49B89DDAB008082362B3">
    <w:name w:val="8EFD905CDA2D49B89DDAB008082362B3"/>
    <w:rsid w:val="00584C7D"/>
  </w:style>
  <w:style w:type="paragraph" w:customStyle="1" w:styleId="44DFF890907E4ADA9D39270946A81D1D">
    <w:name w:val="44DFF890907E4ADA9D39270946A81D1D"/>
    <w:rsid w:val="00584C7D"/>
  </w:style>
  <w:style w:type="paragraph" w:customStyle="1" w:styleId="08A81F46F1C44653833CD3031BC85B5E">
    <w:name w:val="08A81F46F1C44653833CD3031BC85B5E"/>
    <w:rsid w:val="00584C7D"/>
  </w:style>
  <w:style w:type="paragraph" w:customStyle="1" w:styleId="105DDA261CAE407FA39583680813EC2D">
    <w:name w:val="105DDA261CAE407FA39583680813EC2D"/>
    <w:rsid w:val="00584C7D"/>
  </w:style>
  <w:style w:type="paragraph" w:customStyle="1" w:styleId="84E7FD6EBBCF40D6A4AAD6AF320F505C">
    <w:name w:val="84E7FD6EBBCF40D6A4AAD6AF320F505C"/>
    <w:rsid w:val="00584C7D"/>
  </w:style>
  <w:style w:type="paragraph" w:customStyle="1" w:styleId="8D003CD671A84B8C8D61FFF9C88BB078">
    <w:name w:val="8D003CD671A84B8C8D61FFF9C88BB078"/>
    <w:rsid w:val="00584C7D"/>
  </w:style>
  <w:style w:type="paragraph" w:customStyle="1" w:styleId="5AEE17B995EB49A68CE4B2D483454FB0">
    <w:name w:val="5AEE17B995EB49A68CE4B2D483454FB0"/>
    <w:rsid w:val="00584C7D"/>
  </w:style>
  <w:style w:type="paragraph" w:customStyle="1" w:styleId="D678961535FF40BD9201C203B5C960E51">
    <w:name w:val="D678961535FF40BD9201C203B5C960E5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2F75B8A6CF84FD18327B29C029E1F3A1">
    <w:name w:val="F2F75B8A6CF84FD18327B29C029E1F3A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F3D3E5077DB4B3FBBB1A6B9BCD0FD381">
    <w:name w:val="1F3D3E5077DB4B3FBBB1A6B9BCD0FD38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3EAC2BBF2FA4AB5ACF7B5AE087DC6641">
    <w:name w:val="93EAC2BBF2FA4AB5ACF7B5AE087DC664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6391B74EF4F45F2AC9D45504E6B32E81">
    <w:name w:val="C6391B74EF4F45F2AC9D45504E6B32E8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12ECA683D9640A49A024CE9FB9B46C11">
    <w:name w:val="312ECA683D9640A49A024CE9FB9B46C1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3718313E934E01ABD159240EB1F9D71">
    <w:name w:val="873718313E934E01ABD159240EB1F9D7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DEDEFD46B1540C7A6EC418A9C3CD32F1">
    <w:name w:val="FDEDEFD46B1540C7A6EC418A9C3CD32F1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003CD671A84B8C8D61FFF9C88BB0781">
    <w:name w:val="8D003CD671A84B8C8D61FFF9C88BB078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AEE17B995EB49A68CE4B2D483454FB01">
    <w:name w:val="5AEE17B995EB49A68CE4B2D483454FB0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FD905CDA2D49B89DDAB008082362B31">
    <w:name w:val="8EFD905CDA2D49B89DDAB008082362B3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4DFF890907E4ADA9D39270946A81D1D1">
    <w:name w:val="44DFF890907E4ADA9D39270946A81D1D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447FBD359F64B70AF293CF1B8AC31811">
    <w:name w:val="B447FBD359F64B70AF293CF1B8AC3181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3F96571D541BE838ABDA502268E9A1">
    <w:name w:val="A5D3F96571D541BE838ABDA502268E9A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E2B20A44E4EAC95C8DFFFD484A5161">
    <w:name w:val="256E2B20A44E4EAC95C8DFFFD484A516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07C4AA8A354B5181ECA910AE853F2C1">
    <w:name w:val="4D07C4AA8A354B5181ECA910AE853F2C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89B8BF61D047A4B1366D352DDB90DD1">
    <w:name w:val="6E89B8BF61D047A4B1366D352DDB90DD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19CA69A7746F883130B8A0B16873E1">
    <w:name w:val="B3419CA69A7746F883130B8A0B16873E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5C01C6CE3849929EBF2B29F0DDE0DE1">
    <w:name w:val="C65C01C6CE3849929EBF2B29F0DDE0DE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6B19052014C339FBD036C78670E7D1">
    <w:name w:val="A5D6B19052014C339FBD036C78670E7D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005172F9844E8EB124CAF35BD3A3721">
    <w:name w:val="C1005172F9844E8EB124CAF35BD3A372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68C794FB0E469B8E15F06F9D0933091">
    <w:name w:val="D268C794FB0E469B8E15F06F9D09330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36944623FF42A0BBA6E6E1F56AFB9B1">
    <w:name w:val="0636944623FF42A0BBA6E6E1F56AFB9B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3CD278F6694697A94CA0B1EE6B41EA1">
    <w:name w:val="153CD278F6694697A94CA0B1EE6B41EA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556CC46866458EA51D757BD1572C591">
    <w:name w:val="A7556CC46866458EA51D757BD1572C5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1DDD6A6B394F118A59D18D225464551">
    <w:name w:val="441DDD6A6B394F118A59D18D22546455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43B07B22834BCB8387C87B4B13E5991">
    <w:name w:val="A143B07B22834BCB8387C87B4B13E59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B0E975328842D399D860BB81ECF7BF1">
    <w:name w:val="13B0E975328842D399D860BB81ECF7BF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A2972921954A7E9FE8712C2D5430791">
    <w:name w:val="86A2972921954A7E9FE8712C2D543079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1922322F5A4E9C8DFD3261F7CC95AA1">
    <w:name w:val="391922322F5A4E9C8DFD3261F7CC95AA1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BD070E4F4464D9C6BD5A4D11EAA371">
    <w:name w:val="FDBBD070E4F4464D9C6BD5A4D11EAA371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D678961535FF40BD9201C203B5C960E52">
    <w:name w:val="D678961535FF40BD9201C203B5C960E5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2F75B8A6CF84FD18327B29C029E1F3A2">
    <w:name w:val="F2F75B8A6CF84FD18327B29C029E1F3A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F3D3E5077DB4B3FBBB1A6B9BCD0FD382">
    <w:name w:val="1F3D3E5077DB4B3FBBB1A6B9BCD0FD38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3EAC2BBF2FA4AB5ACF7B5AE087DC6642">
    <w:name w:val="93EAC2BBF2FA4AB5ACF7B5AE087DC664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6391B74EF4F45F2AC9D45504E6B32E82">
    <w:name w:val="C6391B74EF4F45F2AC9D45504E6B32E8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12ECA683D9640A49A024CE9FB9B46C12">
    <w:name w:val="312ECA683D9640A49A024CE9FB9B46C1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73718313E934E01ABD159240EB1F9D72">
    <w:name w:val="873718313E934E01ABD159240EB1F9D7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DEDEFD46B1540C7A6EC418A9C3CD32F2">
    <w:name w:val="FDEDEFD46B1540C7A6EC418A9C3CD32F2"/>
    <w:rsid w:val="00327C6B"/>
    <w:pPr>
      <w:spacing w:after="170" w:line="240" w:lineRule="auto"/>
      <w:ind w:left="720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D003CD671A84B8C8D61FFF9C88BB0782">
    <w:name w:val="8D003CD671A84B8C8D61FFF9C88BB078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5AEE17B995EB49A68CE4B2D483454FB02">
    <w:name w:val="5AEE17B995EB49A68CE4B2D483454FB0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8EFD905CDA2D49B89DDAB008082362B32">
    <w:name w:val="8EFD905CDA2D49B89DDAB008082362B3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44DFF890907E4ADA9D39270946A81D1D2">
    <w:name w:val="44DFF890907E4ADA9D39270946A81D1D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B447FBD359F64B70AF293CF1B8AC31812">
    <w:name w:val="B447FBD359F64B70AF293CF1B8AC3181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3F96571D541BE838ABDA502268E9A2">
    <w:name w:val="A5D3F96571D541BE838ABDA502268E9A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256E2B20A44E4EAC95C8DFFFD484A5162">
    <w:name w:val="256E2B20A44E4EAC95C8DFFFD484A516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D07C4AA8A354B5181ECA910AE853F2C2">
    <w:name w:val="4D07C4AA8A354B5181ECA910AE853F2C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6E89B8BF61D047A4B1366D352DDB90DD2">
    <w:name w:val="6E89B8BF61D047A4B1366D352DDB90DD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B3419CA69A7746F883130B8A0B16873E2">
    <w:name w:val="B3419CA69A7746F883130B8A0B16873E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65C01C6CE3849929EBF2B29F0DDE0DE2">
    <w:name w:val="C65C01C6CE3849929EBF2B29F0DDE0DE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5D6B19052014C339FBD036C78670E7D2">
    <w:name w:val="A5D6B19052014C339FBD036C78670E7D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C1005172F9844E8EB124CAF35BD3A3722">
    <w:name w:val="C1005172F9844E8EB124CAF35BD3A372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D268C794FB0E469B8E15F06F9D0933092">
    <w:name w:val="D268C794FB0E469B8E15F06F9D09330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0636944623FF42A0BBA6E6E1F56AFB9B2">
    <w:name w:val="0636944623FF42A0BBA6E6E1F56AFB9B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53CD278F6694697A94CA0B1EE6B41EA2">
    <w:name w:val="153CD278F6694697A94CA0B1EE6B41EA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7556CC46866458EA51D757BD1572C592">
    <w:name w:val="A7556CC46866458EA51D757BD1572C5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41DDD6A6B394F118A59D18D225464552">
    <w:name w:val="441DDD6A6B394F118A59D18D22546455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A143B07B22834BCB8387C87B4B13E5992">
    <w:name w:val="A143B07B22834BCB8387C87B4B13E59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13B0E975328842D399D860BB81ECF7BF2">
    <w:name w:val="13B0E975328842D399D860BB81ECF7BF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86A2972921954A7E9FE8712C2D5430792">
    <w:name w:val="86A2972921954A7E9FE8712C2D543079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391922322F5A4E9C8DFD3261F7CC95AA2">
    <w:name w:val="391922322F5A4E9C8DFD3261F7CC95AA2"/>
    <w:rsid w:val="00327C6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FDBBD070E4F4464D9C6BD5A4D11EAA372">
    <w:name w:val="FDBBD070E4F4464D9C6BD5A4D11EAA372"/>
    <w:rsid w:val="00327C6B"/>
    <w:pPr>
      <w:spacing w:after="170" w:line="240" w:lineRule="auto"/>
    </w:pPr>
    <w:rPr>
      <w:rFonts w:ascii="Arial" w:eastAsiaTheme="minorHAnsi" w:hAnsi="Arial"/>
      <w:sz w:val="24"/>
      <w:lang w:eastAsia="en-US"/>
    </w:rPr>
  </w:style>
  <w:style w:type="paragraph" w:customStyle="1" w:styleId="287CECEC9B6140199CF92410E7E19747">
    <w:name w:val="287CECEC9B6140199CF92410E7E19747"/>
    <w:rsid w:val="00327C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Aqua PMS 315 2014">
      <a:dk1>
        <a:sysClr val="windowText" lastClr="000000"/>
      </a:dk1>
      <a:lt1>
        <a:sysClr val="window" lastClr="FFFFFF"/>
      </a:lt1>
      <a:dk2>
        <a:srgbClr val="757477"/>
      </a:dk2>
      <a:lt2>
        <a:srgbClr val="FFFFFF"/>
      </a:lt2>
      <a:accent1>
        <a:srgbClr val="005B6C"/>
      </a:accent1>
      <a:accent2>
        <a:srgbClr val="005B6C"/>
      </a:accent2>
      <a:accent3>
        <a:srgbClr val="005B6C"/>
      </a:accent3>
      <a:accent4>
        <a:srgbClr val="005B6C"/>
      </a:accent4>
      <a:accent5>
        <a:srgbClr val="005B6C"/>
      </a:accent5>
      <a:accent6>
        <a:srgbClr val="005B6C"/>
      </a:accent6>
      <a:hlink>
        <a:srgbClr val="004B8D"/>
      </a:hlink>
      <a:folHlink>
        <a:srgbClr val="6E298D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2">
          <a:schemeClr val="accent1"/>
        </a:lnRef>
        <a:fillRef idx="1">
          <a:schemeClr val="lt1"/>
        </a:fillRef>
        <a:effectRef idx="0">
          <a:schemeClr val="accent1"/>
        </a:effectRef>
        <a:fontRef idx="minor">
          <a:schemeClr val="dk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7A770-8DA8-4120-B559-FB57EDBBD5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5</Pages>
  <Words>2225</Words>
  <Characters>12683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14879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Hilliar, Jessica</dc:creator>
  <cp:keywords>flyer, template, doh</cp:keywords>
  <dc:description>Department of Health's flyer templates for consumers</dc:description>
  <cp:lastModifiedBy>Hilliar, Jessica</cp:lastModifiedBy>
  <cp:revision>15</cp:revision>
  <dcterms:created xsi:type="dcterms:W3CDTF">2018-08-24T07:50:00Z</dcterms:created>
  <dcterms:modified xsi:type="dcterms:W3CDTF">2018-10-26T06:12:00Z</dcterms:modified>
</cp:coreProperties>
</file>