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B2D1" w14:textId="77777777" w:rsidR="004F1309" w:rsidRDefault="004F1309" w:rsidP="004F1309">
      <w:pPr>
        <w:spacing w:after="0" w:line="276" w:lineRule="auto"/>
        <w:rPr>
          <w:b/>
          <w:sz w:val="28"/>
          <w:szCs w:val="28"/>
        </w:rPr>
      </w:pPr>
      <w:r>
        <w:rPr>
          <w:b/>
          <w:sz w:val="28"/>
          <w:szCs w:val="28"/>
        </w:rPr>
        <w:t xml:space="preserve">ANNUAL </w:t>
      </w:r>
      <w:r w:rsidR="009010D1">
        <w:rPr>
          <w:b/>
          <w:sz w:val="28"/>
          <w:szCs w:val="28"/>
        </w:rPr>
        <w:t xml:space="preserve">GOVERNANCE </w:t>
      </w:r>
      <w:r>
        <w:rPr>
          <w:b/>
          <w:sz w:val="28"/>
          <w:szCs w:val="28"/>
        </w:rPr>
        <w:t>ATTESTATION STATEMENT TEMPLATE FOR HEALTH SERVICE PROVIDER BOARDS</w:t>
      </w:r>
    </w:p>
    <w:p w14:paraId="0EDDB074" w14:textId="77777777" w:rsidR="004F1309" w:rsidRDefault="004F1309" w:rsidP="004F1309">
      <w:pPr>
        <w:spacing w:after="0" w:line="276" w:lineRule="auto"/>
        <w:rPr>
          <w:b/>
          <w:sz w:val="28"/>
          <w:szCs w:val="28"/>
        </w:rPr>
      </w:pPr>
    </w:p>
    <w:p w14:paraId="69C71248" w14:textId="77777777" w:rsidR="004F1309" w:rsidRPr="00184E89" w:rsidRDefault="004F1309" w:rsidP="004F1309">
      <w:pPr>
        <w:spacing w:after="0"/>
        <w:rPr>
          <w:rFonts w:cs="Arial"/>
          <w:sz w:val="22"/>
          <w:u w:val="single"/>
        </w:rPr>
      </w:pPr>
      <w:r w:rsidRPr="00184E89">
        <w:rPr>
          <w:sz w:val="22"/>
          <w:u w:val="single"/>
        </w:rPr>
        <w:t>Background</w:t>
      </w:r>
      <w:r w:rsidRPr="00184E89">
        <w:rPr>
          <w:rFonts w:cs="Arial"/>
          <w:sz w:val="22"/>
          <w:u w:val="single"/>
        </w:rPr>
        <w:t xml:space="preserve"> </w:t>
      </w:r>
    </w:p>
    <w:p w14:paraId="15153138" w14:textId="77777777" w:rsidR="004F1309" w:rsidRPr="00184E89" w:rsidRDefault="004F1309" w:rsidP="004F1309">
      <w:pPr>
        <w:spacing w:after="0"/>
        <w:rPr>
          <w:rFonts w:cs="Arial"/>
          <w:sz w:val="22"/>
          <w:u w:val="single"/>
        </w:rPr>
      </w:pPr>
    </w:p>
    <w:p w14:paraId="690DFBBF" w14:textId="77777777" w:rsidR="004F1309" w:rsidRPr="00184E89" w:rsidRDefault="004F1309" w:rsidP="004F1309">
      <w:pPr>
        <w:rPr>
          <w:rFonts w:cs="Arial"/>
          <w:color w:val="000000"/>
          <w:sz w:val="22"/>
        </w:rPr>
      </w:pPr>
      <w:r w:rsidRPr="00184E89">
        <w:rPr>
          <w:rFonts w:cs="Arial"/>
          <w:sz w:val="22"/>
        </w:rPr>
        <w:t xml:space="preserve">Health Service Provider (HSP) Boards are required to complete an Annual </w:t>
      </w:r>
      <w:r w:rsidR="009010D1">
        <w:rPr>
          <w:rFonts w:cs="Arial"/>
          <w:sz w:val="22"/>
        </w:rPr>
        <w:t xml:space="preserve">Governance </w:t>
      </w:r>
      <w:r w:rsidRPr="00184E89">
        <w:rPr>
          <w:rFonts w:cs="Arial"/>
          <w:sz w:val="22"/>
        </w:rPr>
        <w:t xml:space="preserve">Attestation Statement as part of good governance practice. </w:t>
      </w:r>
      <w:r w:rsidRPr="00184E89">
        <w:rPr>
          <w:rFonts w:cs="Arial"/>
          <w:color w:val="000000"/>
          <w:sz w:val="22"/>
        </w:rPr>
        <w:t xml:space="preserve">Fundamentally, good governance arrangements are essential for an organisation to be able to demonstrate to stakeholders that it can be trusted to do what it is set up to do. Such arrangements assist stakeholders to have confidence that the </w:t>
      </w:r>
      <w:r w:rsidR="009010D1">
        <w:rPr>
          <w:rFonts w:cs="Arial"/>
          <w:color w:val="000000"/>
          <w:sz w:val="22"/>
        </w:rPr>
        <w:t xml:space="preserve">government agency </w:t>
      </w:r>
      <w:r w:rsidRPr="00184E89">
        <w:rPr>
          <w:rFonts w:cs="Arial"/>
          <w:color w:val="000000"/>
          <w:sz w:val="22"/>
        </w:rPr>
        <w:t>not only has the competence and expertise required, but that they have also established robust administrative arrangements that enable them to do so efficiently, effectively and ethically.</w:t>
      </w:r>
    </w:p>
    <w:p w14:paraId="587FB663" w14:textId="77777777" w:rsidR="004F1309" w:rsidRPr="00184E89" w:rsidRDefault="004F1309" w:rsidP="004F1309">
      <w:pPr>
        <w:spacing w:after="0"/>
        <w:rPr>
          <w:rFonts w:cs="Arial"/>
          <w:sz w:val="22"/>
        </w:rPr>
      </w:pPr>
    </w:p>
    <w:p w14:paraId="3684D24D" w14:textId="77777777" w:rsidR="004F1309" w:rsidRPr="00184E89" w:rsidRDefault="009010D1" w:rsidP="004F1309">
      <w:pPr>
        <w:spacing w:after="0"/>
        <w:rPr>
          <w:rFonts w:cs="Arial"/>
          <w:sz w:val="22"/>
          <w:u w:val="single"/>
        </w:rPr>
      </w:pPr>
      <w:r>
        <w:rPr>
          <w:rFonts w:cs="Arial"/>
          <w:sz w:val="22"/>
          <w:u w:val="single"/>
        </w:rPr>
        <w:t>Completion Instructions</w:t>
      </w:r>
    </w:p>
    <w:p w14:paraId="2084A1C0" w14:textId="77777777" w:rsidR="004F1309" w:rsidRPr="00184E89" w:rsidRDefault="004F1309" w:rsidP="004F1309">
      <w:pPr>
        <w:spacing w:after="0"/>
        <w:rPr>
          <w:rFonts w:cs="Arial"/>
          <w:sz w:val="22"/>
          <w:u w:val="single"/>
        </w:rPr>
      </w:pPr>
    </w:p>
    <w:p w14:paraId="1B3E0B0F" w14:textId="77777777" w:rsidR="004F1309" w:rsidRPr="00184E89" w:rsidRDefault="004F1309" w:rsidP="004F1309">
      <w:pPr>
        <w:spacing w:after="0"/>
        <w:rPr>
          <w:rFonts w:cs="Arial"/>
          <w:sz w:val="22"/>
        </w:rPr>
      </w:pPr>
      <w:r w:rsidRPr="00184E89">
        <w:rPr>
          <w:rFonts w:cs="Arial"/>
          <w:sz w:val="22"/>
        </w:rPr>
        <w:t>HSP Boar</w:t>
      </w:r>
      <w:r w:rsidR="009010D1">
        <w:rPr>
          <w:rFonts w:cs="Arial"/>
          <w:sz w:val="22"/>
        </w:rPr>
        <w:t xml:space="preserve">ds should use the guidance text </w:t>
      </w:r>
      <w:r w:rsidRPr="00184E89">
        <w:rPr>
          <w:rFonts w:cs="Arial"/>
          <w:sz w:val="22"/>
        </w:rPr>
        <w:t xml:space="preserve">provided in the ‘Annual </w:t>
      </w:r>
      <w:r w:rsidR="009010D1">
        <w:rPr>
          <w:rFonts w:cs="Arial"/>
          <w:sz w:val="22"/>
        </w:rPr>
        <w:t xml:space="preserve">Governance </w:t>
      </w:r>
      <w:r w:rsidRPr="00184E89">
        <w:rPr>
          <w:rFonts w:cs="Arial"/>
          <w:sz w:val="22"/>
        </w:rPr>
        <w:t>Attestation Statement Template</w:t>
      </w:r>
      <w:r w:rsidRPr="00184E89">
        <w:rPr>
          <w:rFonts w:cs="Arial"/>
          <w:i/>
          <w:sz w:val="22"/>
        </w:rPr>
        <w:t xml:space="preserve">’ </w:t>
      </w:r>
      <w:r w:rsidRPr="00184E89">
        <w:rPr>
          <w:rFonts w:cs="Arial"/>
          <w:sz w:val="22"/>
        </w:rPr>
        <w:t>(attached)</w:t>
      </w:r>
      <w:r w:rsidRPr="00184E89">
        <w:rPr>
          <w:rFonts w:cs="Arial"/>
          <w:i/>
          <w:sz w:val="22"/>
        </w:rPr>
        <w:t xml:space="preserve"> </w:t>
      </w:r>
      <w:r w:rsidRPr="00184E89">
        <w:rPr>
          <w:rFonts w:cs="Arial"/>
          <w:sz w:val="22"/>
        </w:rPr>
        <w:t xml:space="preserve">as the basis for </w:t>
      </w:r>
      <w:r w:rsidR="009010D1">
        <w:rPr>
          <w:rFonts w:cs="Arial"/>
          <w:sz w:val="22"/>
        </w:rPr>
        <w:t xml:space="preserve">completing </w:t>
      </w:r>
      <w:r w:rsidRPr="00184E89">
        <w:rPr>
          <w:rFonts w:cs="Arial"/>
          <w:sz w:val="22"/>
        </w:rPr>
        <w:t xml:space="preserve">their </w:t>
      </w:r>
      <w:r w:rsidR="009010D1">
        <w:rPr>
          <w:rFonts w:cs="Arial"/>
          <w:sz w:val="22"/>
        </w:rPr>
        <w:t xml:space="preserve">Attestation </w:t>
      </w:r>
      <w:r w:rsidRPr="00184E89">
        <w:rPr>
          <w:rFonts w:cs="Arial"/>
          <w:sz w:val="22"/>
        </w:rPr>
        <w:t xml:space="preserve">Statement.  </w:t>
      </w:r>
      <w:r w:rsidR="009010D1">
        <w:rPr>
          <w:rFonts w:cs="Arial"/>
          <w:sz w:val="22"/>
        </w:rPr>
        <w:t>The Attestation Statement</w:t>
      </w:r>
      <w:r w:rsidRPr="00184E89">
        <w:rPr>
          <w:rFonts w:cs="Arial"/>
          <w:sz w:val="22"/>
        </w:rPr>
        <w:t xml:space="preserve"> report</w:t>
      </w:r>
      <w:r w:rsidR="009010D1">
        <w:rPr>
          <w:rFonts w:cs="Arial"/>
          <w:sz w:val="22"/>
        </w:rPr>
        <w:t>s</w:t>
      </w:r>
      <w:r w:rsidRPr="00184E89">
        <w:rPr>
          <w:rFonts w:cs="Arial"/>
          <w:sz w:val="22"/>
        </w:rPr>
        <w:t xml:space="preserve"> retrospectively by financial year.</w:t>
      </w:r>
    </w:p>
    <w:p w14:paraId="363AFCCA" w14:textId="77777777" w:rsidR="004F1309" w:rsidRPr="00184E89" w:rsidRDefault="004F1309" w:rsidP="004F1309">
      <w:pPr>
        <w:spacing w:after="0"/>
        <w:rPr>
          <w:rFonts w:cs="Arial"/>
          <w:sz w:val="22"/>
        </w:rPr>
      </w:pPr>
    </w:p>
    <w:p w14:paraId="1000B005" w14:textId="77777777" w:rsidR="004F1309" w:rsidRPr="00184E89" w:rsidRDefault="004F1309" w:rsidP="001D7EF4">
      <w:pPr>
        <w:spacing w:after="0"/>
        <w:rPr>
          <w:rFonts w:cs="Arial"/>
          <w:sz w:val="22"/>
        </w:rPr>
      </w:pPr>
      <w:r w:rsidRPr="00184E89">
        <w:rPr>
          <w:rFonts w:cs="Arial"/>
          <w:sz w:val="22"/>
        </w:rPr>
        <w:t>The Attestation Statement (including any explanatory notes) should be</w:t>
      </w:r>
      <w:r w:rsidR="001D7EF4">
        <w:rPr>
          <w:rFonts w:cs="Arial"/>
          <w:sz w:val="22"/>
        </w:rPr>
        <w:t xml:space="preserve"> </w:t>
      </w:r>
      <w:r w:rsidRPr="00184E89">
        <w:rPr>
          <w:rFonts w:cs="Arial"/>
          <w:sz w:val="22"/>
        </w:rPr>
        <w:t>prepared by the Board Chair and tabled at the Board Meeting</w:t>
      </w:r>
      <w:r w:rsidR="001D7EF4">
        <w:rPr>
          <w:rFonts w:cs="Arial"/>
          <w:sz w:val="22"/>
        </w:rPr>
        <w:t>.</w:t>
      </w:r>
    </w:p>
    <w:p w14:paraId="056D731B" w14:textId="77777777" w:rsidR="004F1309" w:rsidRPr="00184E89" w:rsidRDefault="004F1309" w:rsidP="004F1309">
      <w:pPr>
        <w:spacing w:after="0"/>
        <w:rPr>
          <w:rFonts w:cs="Arial"/>
          <w:sz w:val="22"/>
        </w:rPr>
      </w:pPr>
    </w:p>
    <w:p w14:paraId="52E58AA1" w14:textId="77777777" w:rsidR="004F1309" w:rsidRPr="00184E89" w:rsidRDefault="004F1309" w:rsidP="004F1309">
      <w:pPr>
        <w:spacing w:after="0"/>
        <w:rPr>
          <w:rFonts w:cs="Arial"/>
          <w:sz w:val="22"/>
        </w:rPr>
      </w:pPr>
      <w:r w:rsidRPr="00184E89">
        <w:rPr>
          <w:rFonts w:cs="Arial"/>
          <w:sz w:val="22"/>
        </w:rPr>
        <w:t xml:space="preserve">The </w:t>
      </w:r>
      <w:r w:rsidR="00184E89" w:rsidRPr="00184E89">
        <w:rPr>
          <w:rFonts w:cs="Arial"/>
          <w:sz w:val="22"/>
        </w:rPr>
        <w:t>Attestation</w:t>
      </w:r>
      <w:r w:rsidRPr="00184E89">
        <w:rPr>
          <w:rFonts w:cs="Arial"/>
          <w:sz w:val="22"/>
        </w:rPr>
        <w:t xml:space="preserve"> Statement is designed to address </w:t>
      </w:r>
      <w:r w:rsidR="00184E89" w:rsidRPr="00184E89">
        <w:rPr>
          <w:rFonts w:cs="Arial"/>
          <w:sz w:val="22"/>
        </w:rPr>
        <w:t xml:space="preserve">the key governance principles and elements that are drawn from the WA Public Sector Commission’s overview of good governance for public sector boards and committees. Boards </w:t>
      </w:r>
      <w:r w:rsidRPr="00184E89">
        <w:rPr>
          <w:rFonts w:cs="Arial"/>
          <w:sz w:val="22"/>
        </w:rPr>
        <w:t xml:space="preserve">must include within their </w:t>
      </w:r>
      <w:r w:rsidR="009010D1">
        <w:rPr>
          <w:rFonts w:cs="Arial"/>
          <w:sz w:val="22"/>
        </w:rPr>
        <w:t xml:space="preserve">Attestation </w:t>
      </w:r>
      <w:r w:rsidRPr="00184E89">
        <w:rPr>
          <w:rFonts w:cs="Arial"/>
          <w:sz w:val="22"/>
        </w:rPr>
        <w:t xml:space="preserve">Statement all information </w:t>
      </w:r>
      <w:r w:rsidR="00184E89" w:rsidRPr="00184E89">
        <w:rPr>
          <w:rFonts w:cs="Arial"/>
          <w:sz w:val="22"/>
        </w:rPr>
        <w:t xml:space="preserve">requested in the </w:t>
      </w:r>
      <w:r w:rsidR="009010D1">
        <w:rPr>
          <w:rFonts w:cs="Arial"/>
          <w:sz w:val="22"/>
        </w:rPr>
        <w:t>t</w:t>
      </w:r>
      <w:r w:rsidR="00184E89" w:rsidRPr="00184E89">
        <w:rPr>
          <w:rFonts w:cs="Arial"/>
          <w:sz w:val="22"/>
        </w:rPr>
        <w:t xml:space="preserve">emplate </w:t>
      </w:r>
      <w:r w:rsidRPr="00184E89">
        <w:rPr>
          <w:rFonts w:cs="Arial"/>
          <w:sz w:val="22"/>
          <w:u w:val="single"/>
        </w:rPr>
        <w:t>as a minimum</w:t>
      </w:r>
      <w:r w:rsidRPr="00184E89">
        <w:rPr>
          <w:rFonts w:cs="Arial"/>
          <w:sz w:val="22"/>
        </w:rPr>
        <w:t xml:space="preserve">. </w:t>
      </w:r>
      <w:r w:rsidR="00184E89" w:rsidRPr="00184E89">
        <w:rPr>
          <w:rFonts w:cs="Arial"/>
          <w:sz w:val="22"/>
        </w:rPr>
        <w:t xml:space="preserve">Boards </w:t>
      </w:r>
      <w:r w:rsidRPr="00184E89">
        <w:rPr>
          <w:rFonts w:cs="Arial"/>
          <w:sz w:val="22"/>
        </w:rPr>
        <w:t xml:space="preserve">may add information to the </w:t>
      </w:r>
      <w:r w:rsidR="009010D1">
        <w:rPr>
          <w:rFonts w:cs="Arial"/>
          <w:sz w:val="22"/>
        </w:rPr>
        <w:t xml:space="preserve">Attestation </w:t>
      </w:r>
      <w:r w:rsidRPr="00184E89">
        <w:rPr>
          <w:rFonts w:cs="Arial"/>
          <w:sz w:val="22"/>
        </w:rPr>
        <w:t xml:space="preserve">Statement as </w:t>
      </w:r>
      <w:r w:rsidR="005F01C7">
        <w:rPr>
          <w:rFonts w:cs="Arial"/>
          <w:sz w:val="22"/>
        </w:rPr>
        <w:t>required</w:t>
      </w:r>
      <w:r w:rsidRPr="00184E89">
        <w:rPr>
          <w:rFonts w:cs="Arial"/>
          <w:sz w:val="22"/>
        </w:rPr>
        <w:t>.</w:t>
      </w:r>
      <w:r w:rsidR="005F01C7">
        <w:rPr>
          <w:rFonts w:cs="Arial"/>
          <w:sz w:val="22"/>
        </w:rPr>
        <w:t xml:space="preserve"> </w:t>
      </w:r>
      <w:r w:rsidRPr="00184E89">
        <w:rPr>
          <w:rFonts w:cs="Arial"/>
          <w:sz w:val="22"/>
        </w:rPr>
        <w:t xml:space="preserve">Text requiring insertion is identified as </w:t>
      </w:r>
      <w:r w:rsidR="00184E89" w:rsidRPr="00184E89">
        <w:rPr>
          <w:rFonts w:cs="Arial"/>
          <w:color w:val="FF0000"/>
          <w:sz w:val="22"/>
        </w:rPr>
        <w:t>red</w:t>
      </w:r>
      <w:r w:rsidRPr="00184E89">
        <w:rPr>
          <w:rFonts w:cs="Arial"/>
          <w:sz w:val="22"/>
        </w:rPr>
        <w:t xml:space="preserve"> within the </w:t>
      </w:r>
      <w:r w:rsidR="009010D1">
        <w:rPr>
          <w:rFonts w:cs="Arial"/>
          <w:sz w:val="22"/>
        </w:rPr>
        <w:t xml:space="preserve">Attestation </w:t>
      </w:r>
      <w:r w:rsidRPr="00184E89">
        <w:rPr>
          <w:rFonts w:cs="Arial"/>
          <w:sz w:val="22"/>
        </w:rPr>
        <w:t>Statement</w:t>
      </w:r>
      <w:r w:rsidR="009010D1">
        <w:rPr>
          <w:rFonts w:cs="Arial"/>
          <w:sz w:val="22"/>
        </w:rPr>
        <w:t xml:space="preserve"> template</w:t>
      </w:r>
      <w:r w:rsidRPr="00184E89">
        <w:rPr>
          <w:rFonts w:cs="Arial"/>
          <w:sz w:val="22"/>
        </w:rPr>
        <w:t>.</w:t>
      </w:r>
    </w:p>
    <w:p w14:paraId="4B0428B1" w14:textId="77777777" w:rsidR="004F1309" w:rsidRPr="00184E89" w:rsidRDefault="004F1309" w:rsidP="004F1309">
      <w:pPr>
        <w:spacing w:after="0"/>
        <w:rPr>
          <w:rFonts w:cs="Arial"/>
          <w:sz w:val="22"/>
        </w:rPr>
      </w:pPr>
    </w:p>
    <w:p w14:paraId="7999DED8" w14:textId="77777777" w:rsidR="004F1309" w:rsidRPr="00184E89" w:rsidRDefault="004F1309" w:rsidP="004F1309">
      <w:pPr>
        <w:spacing w:after="0"/>
        <w:rPr>
          <w:rFonts w:cs="Arial"/>
          <w:sz w:val="22"/>
        </w:rPr>
      </w:pPr>
      <w:r w:rsidRPr="00184E89">
        <w:rPr>
          <w:rFonts w:cs="Arial"/>
          <w:sz w:val="22"/>
        </w:rPr>
        <w:t>Where a</w:t>
      </w:r>
      <w:r w:rsidR="00CE79B6">
        <w:rPr>
          <w:rFonts w:cs="Arial"/>
          <w:sz w:val="22"/>
        </w:rPr>
        <w:t xml:space="preserve"> Board </w:t>
      </w:r>
      <w:r w:rsidRPr="00184E89">
        <w:rPr>
          <w:rFonts w:cs="Arial"/>
          <w:sz w:val="22"/>
        </w:rPr>
        <w:t xml:space="preserve">has not implemented or met the requirements identified in the </w:t>
      </w:r>
      <w:r w:rsidR="00184E89" w:rsidRPr="00184E89">
        <w:rPr>
          <w:rFonts w:cs="Arial"/>
          <w:sz w:val="22"/>
        </w:rPr>
        <w:t>Attestation Statement</w:t>
      </w:r>
      <w:r w:rsidR="009010D1">
        <w:rPr>
          <w:rFonts w:cs="Arial"/>
          <w:sz w:val="22"/>
        </w:rPr>
        <w:t xml:space="preserve">, </w:t>
      </w:r>
      <w:r w:rsidR="00CE79B6">
        <w:rPr>
          <w:rFonts w:cs="Arial"/>
          <w:sz w:val="22"/>
        </w:rPr>
        <w:t xml:space="preserve">a qualification to the Attestation Statement should be made in Section H </w:t>
      </w:r>
      <w:r w:rsidR="005F01C7">
        <w:rPr>
          <w:rFonts w:cs="Arial"/>
          <w:sz w:val="22"/>
        </w:rPr>
        <w:t>and the</w:t>
      </w:r>
      <w:r w:rsidR="00CE79B6">
        <w:rPr>
          <w:rFonts w:cs="Arial"/>
          <w:sz w:val="22"/>
        </w:rPr>
        <w:t xml:space="preserve"> progress made to rectify governance deficiencies identified and remedial action taken</w:t>
      </w:r>
      <w:r w:rsidR="005F01C7">
        <w:rPr>
          <w:rFonts w:cs="Arial"/>
          <w:sz w:val="22"/>
        </w:rPr>
        <w:t xml:space="preserve"> should be noted</w:t>
      </w:r>
      <w:r w:rsidR="00CE79B6">
        <w:rPr>
          <w:rFonts w:cs="Arial"/>
          <w:sz w:val="22"/>
        </w:rPr>
        <w:t>.</w:t>
      </w:r>
    </w:p>
    <w:p w14:paraId="1F070ECA" w14:textId="77777777" w:rsidR="004F1309" w:rsidRPr="00184E89" w:rsidRDefault="004F1309" w:rsidP="004F1309">
      <w:pPr>
        <w:spacing w:after="0"/>
        <w:rPr>
          <w:rFonts w:cs="Arial"/>
          <w:sz w:val="22"/>
        </w:rPr>
      </w:pPr>
    </w:p>
    <w:p w14:paraId="6CCF1AD8" w14:textId="77777777" w:rsidR="004F1309" w:rsidRPr="00184E89" w:rsidRDefault="004F1309" w:rsidP="004F1309">
      <w:pPr>
        <w:spacing w:after="0"/>
        <w:rPr>
          <w:rFonts w:cs="Arial"/>
          <w:sz w:val="22"/>
        </w:rPr>
      </w:pPr>
      <w:r w:rsidRPr="00184E89">
        <w:rPr>
          <w:rFonts w:cs="Arial"/>
          <w:sz w:val="22"/>
        </w:rPr>
        <w:t xml:space="preserve">Appropriate working papers and records should be maintained to support the content included within the </w:t>
      </w:r>
      <w:r w:rsidR="009010D1">
        <w:rPr>
          <w:rFonts w:cs="Arial"/>
          <w:sz w:val="22"/>
        </w:rPr>
        <w:t xml:space="preserve">Attestation </w:t>
      </w:r>
      <w:r w:rsidRPr="00184E89">
        <w:rPr>
          <w:rFonts w:cs="Arial"/>
          <w:sz w:val="22"/>
        </w:rPr>
        <w:t>Statement for audit purposes.</w:t>
      </w:r>
    </w:p>
    <w:p w14:paraId="6045CAE6" w14:textId="77777777" w:rsidR="004F1309" w:rsidRPr="00184E89" w:rsidRDefault="004F1309" w:rsidP="004F1309">
      <w:pPr>
        <w:spacing w:after="0"/>
        <w:rPr>
          <w:rFonts w:cs="Arial"/>
          <w:sz w:val="22"/>
        </w:rPr>
      </w:pPr>
    </w:p>
    <w:p w14:paraId="7085D243" w14:textId="77777777" w:rsidR="00184E89" w:rsidRDefault="004F1309" w:rsidP="004F1309">
      <w:pPr>
        <w:spacing w:after="0"/>
        <w:rPr>
          <w:rFonts w:cs="Arial"/>
          <w:sz w:val="22"/>
        </w:rPr>
      </w:pPr>
      <w:r w:rsidRPr="00184E89">
        <w:rPr>
          <w:rFonts w:cs="Arial"/>
          <w:sz w:val="22"/>
        </w:rPr>
        <w:t xml:space="preserve">For further information about the content of the </w:t>
      </w:r>
      <w:r w:rsidR="009010D1">
        <w:rPr>
          <w:rFonts w:cs="Arial"/>
          <w:sz w:val="22"/>
        </w:rPr>
        <w:t xml:space="preserve">Attestation </w:t>
      </w:r>
      <w:r w:rsidRPr="00184E89">
        <w:rPr>
          <w:rFonts w:cs="Arial"/>
          <w:sz w:val="22"/>
        </w:rPr>
        <w:t xml:space="preserve">Statement and its completion and submission, please contact the </w:t>
      </w:r>
      <w:r w:rsidR="00184E89">
        <w:rPr>
          <w:rFonts w:cs="Arial"/>
          <w:sz w:val="22"/>
        </w:rPr>
        <w:t xml:space="preserve">Board Assurance and Support Team, Department of Health </w:t>
      </w:r>
      <w:r w:rsidRPr="00184E89">
        <w:rPr>
          <w:rFonts w:cs="Arial"/>
          <w:sz w:val="22"/>
        </w:rPr>
        <w:t>at</w:t>
      </w:r>
      <w:r w:rsidR="006D1202">
        <w:rPr>
          <w:rFonts w:cs="Arial"/>
          <w:sz w:val="22"/>
        </w:rPr>
        <w:t>:</w:t>
      </w:r>
      <w:r w:rsidRPr="00184E89">
        <w:rPr>
          <w:rFonts w:cs="Arial"/>
          <w:sz w:val="22"/>
        </w:rPr>
        <w:t xml:space="preserve"> </w:t>
      </w:r>
      <w:hyperlink r:id="rId8" w:history="1">
        <w:r w:rsidR="00184E89" w:rsidRPr="003C62CC">
          <w:rPr>
            <w:rStyle w:val="Hyperlink"/>
            <w:rFonts w:cs="Arial"/>
            <w:sz w:val="22"/>
          </w:rPr>
          <w:t>BoardSupport@health.wa.gov.au</w:t>
        </w:r>
      </w:hyperlink>
      <w:r w:rsidR="00184E89">
        <w:rPr>
          <w:rFonts w:cs="Arial"/>
          <w:sz w:val="22"/>
        </w:rPr>
        <w:t>.</w:t>
      </w:r>
    </w:p>
    <w:p w14:paraId="58E04614" w14:textId="77777777" w:rsidR="004F1309" w:rsidRPr="00184E89" w:rsidRDefault="004F1309" w:rsidP="004F1309">
      <w:pPr>
        <w:spacing w:after="0"/>
        <w:rPr>
          <w:rFonts w:cs="Arial"/>
          <w:sz w:val="22"/>
        </w:rPr>
      </w:pPr>
      <w:r w:rsidRPr="00184E89">
        <w:rPr>
          <w:rFonts w:cs="Arial"/>
          <w:sz w:val="22"/>
        </w:rPr>
        <w:t xml:space="preserve">  </w:t>
      </w:r>
    </w:p>
    <w:p w14:paraId="2EED6347" w14:textId="77777777" w:rsidR="001D7EF4" w:rsidRDefault="001D7EF4" w:rsidP="0074538F">
      <w:pPr>
        <w:spacing w:after="0"/>
        <w:rPr>
          <w:b/>
          <w:sz w:val="28"/>
          <w:szCs w:val="28"/>
        </w:rPr>
      </w:pPr>
      <w:r>
        <w:rPr>
          <w:b/>
          <w:sz w:val="28"/>
          <w:szCs w:val="28"/>
        </w:rPr>
        <w:br w:type="page"/>
      </w:r>
    </w:p>
    <w:p w14:paraId="640677DA" w14:textId="77777777" w:rsidR="004C2780" w:rsidRPr="0074538F" w:rsidRDefault="0074538F" w:rsidP="0074538F">
      <w:pPr>
        <w:spacing w:after="0"/>
        <w:rPr>
          <w:b/>
          <w:sz w:val="28"/>
          <w:szCs w:val="28"/>
        </w:rPr>
      </w:pPr>
      <w:r w:rsidRPr="0074538F">
        <w:rPr>
          <w:b/>
          <w:sz w:val="28"/>
          <w:szCs w:val="28"/>
        </w:rPr>
        <w:lastRenderedPageBreak/>
        <w:t xml:space="preserve">ANNUAL </w:t>
      </w:r>
      <w:r w:rsidR="009010D1">
        <w:rPr>
          <w:b/>
          <w:sz w:val="28"/>
          <w:szCs w:val="28"/>
        </w:rPr>
        <w:t xml:space="preserve">GOVERNANCE </w:t>
      </w:r>
      <w:r w:rsidRPr="0074538F">
        <w:rPr>
          <w:b/>
          <w:sz w:val="28"/>
          <w:szCs w:val="28"/>
        </w:rPr>
        <w:t>ATTESTATION STATEMENT</w:t>
      </w:r>
    </w:p>
    <w:p w14:paraId="6730D6F6" w14:textId="77777777" w:rsidR="0074538F" w:rsidRPr="0074538F" w:rsidRDefault="0074538F" w:rsidP="0074538F">
      <w:pPr>
        <w:spacing w:after="0"/>
        <w:rPr>
          <w:b/>
          <w:sz w:val="28"/>
          <w:szCs w:val="28"/>
        </w:rPr>
      </w:pPr>
      <w:r w:rsidRPr="009234E0">
        <w:rPr>
          <w:b/>
          <w:i/>
          <w:color w:val="FF0000"/>
          <w:sz w:val="28"/>
          <w:szCs w:val="28"/>
        </w:rPr>
        <w:t>[Health Service</w:t>
      </w:r>
      <w:r w:rsidR="009234E0">
        <w:rPr>
          <w:b/>
          <w:i/>
          <w:color w:val="FF0000"/>
          <w:sz w:val="28"/>
          <w:szCs w:val="28"/>
        </w:rPr>
        <w:t xml:space="preserve"> Provider</w:t>
      </w:r>
      <w:r w:rsidRPr="009234E0">
        <w:rPr>
          <w:b/>
          <w:i/>
          <w:color w:val="FF0000"/>
          <w:sz w:val="28"/>
          <w:szCs w:val="28"/>
        </w:rPr>
        <w:t>]</w:t>
      </w:r>
      <w:r w:rsidRPr="009234E0">
        <w:rPr>
          <w:b/>
          <w:color w:val="FF0000"/>
          <w:sz w:val="28"/>
          <w:szCs w:val="28"/>
        </w:rPr>
        <w:t xml:space="preserve"> </w:t>
      </w:r>
      <w:r w:rsidRPr="0074538F">
        <w:rPr>
          <w:b/>
          <w:sz w:val="28"/>
          <w:szCs w:val="28"/>
        </w:rPr>
        <w:t>Board</w:t>
      </w:r>
    </w:p>
    <w:p w14:paraId="57B3835E" w14:textId="77777777" w:rsidR="0074538F" w:rsidRDefault="0074538F" w:rsidP="0074538F">
      <w:pPr>
        <w:spacing w:after="0"/>
      </w:pPr>
    </w:p>
    <w:p w14:paraId="1CC38B7C" w14:textId="77777777" w:rsidR="0074538F" w:rsidRDefault="0074538F" w:rsidP="0074538F">
      <w:pPr>
        <w:spacing w:after="0"/>
      </w:pPr>
    </w:p>
    <w:p w14:paraId="14CAE1D3" w14:textId="77777777" w:rsidR="0074538F" w:rsidRDefault="0074538F" w:rsidP="0074538F">
      <w:pPr>
        <w:spacing w:after="0"/>
      </w:pPr>
      <w:r>
        <w:t xml:space="preserve">The following Attestation Statement was endorsed by the Chair of the </w:t>
      </w:r>
      <w:r w:rsidRPr="008E6112">
        <w:rPr>
          <w:i/>
          <w:color w:val="FF0000"/>
        </w:rPr>
        <w:t>[Health Service</w:t>
      </w:r>
      <w:r w:rsidR="009234E0">
        <w:rPr>
          <w:i/>
          <w:color w:val="FF0000"/>
        </w:rPr>
        <w:t xml:space="preserve"> Provider</w:t>
      </w:r>
      <w:r w:rsidRPr="008E6112">
        <w:rPr>
          <w:i/>
          <w:color w:val="FF0000"/>
        </w:rPr>
        <w:t>]</w:t>
      </w:r>
      <w:r w:rsidRPr="008E6112">
        <w:rPr>
          <w:color w:val="FF0000"/>
        </w:rPr>
        <w:t xml:space="preserve"> </w:t>
      </w:r>
      <w:r>
        <w:t xml:space="preserve">Board at </w:t>
      </w:r>
      <w:r w:rsidR="005F01C7">
        <w:t xml:space="preserve">the Board </w:t>
      </w:r>
      <w:r>
        <w:t>meeting o</w:t>
      </w:r>
      <w:r w:rsidR="005F01C7">
        <w:t>f</w:t>
      </w:r>
      <w:r>
        <w:t xml:space="preserve"> </w:t>
      </w:r>
      <w:r w:rsidRPr="008E6112">
        <w:rPr>
          <w:i/>
          <w:color w:val="FF0000"/>
        </w:rPr>
        <w:t>[date]</w:t>
      </w:r>
      <w:r w:rsidRPr="008E6112">
        <w:t>.</w:t>
      </w:r>
    </w:p>
    <w:p w14:paraId="464623F5" w14:textId="77777777" w:rsidR="0074538F" w:rsidRDefault="0074538F" w:rsidP="0074538F">
      <w:pPr>
        <w:spacing w:after="0"/>
      </w:pPr>
    </w:p>
    <w:p w14:paraId="0BDE52B6" w14:textId="77777777" w:rsidR="0074538F" w:rsidRDefault="0074538F" w:rsidP="0074538F">
      <w:pPr>
        <w:spacing w:after="0"/>
      </w:pPr>
      <w:r>
        <w:t xml:space="preserve">The </w:t>
      </w:r>
      <w:r w:rsidR="008E6112">
        <w:t xml:space="preserve">Board is responsible for ensuring </w:t>
      </w:r>
      <w:r w:rsidR="005F01C7">
        <w:t xml:space="preserve">an </w:t>
      </w:r>
      <w:r w:rsidR="00C57FAB">
        <w:t xml:space="preserve">effective governance </w:t>
      </w:r>
      <w:r w:rsidR="005F01C7">
        <w:t>framework is i</w:t>
      </w:r>
      <w:r w:rsidR="00C57FAB">
        <w:t xml:space="preserve">n place </w:t>
      </w:r>
      <w:r w:rsidR="008E6112">
        <w:t xml:space="preserve">for </w:t>
      </w:r>
      <w:r w:rsidR="008E6112" w:rsidRPr="008E6112">
        <w:rPr>
          <w:i/>
          <w:color w:val="FF0000"/>
        </w:rPr>
        <w:t>[Health Service</w:t>
      </w:r>
      <w:r w:rsidR="009234E0">
        <w:rPr>
          <w:i/>
          <w:color w:val="FF0000"/>
        </w:rPr>
        <w:t xml:space="preserve"> Provider</w:t>
      </w:r>
      <w:r w:rsidR="008E6112" w:rsidRPr="008E6112">
        <w:rPr>
          <w:i/>
          <w:color w:val="FF0000"/>
        </w:rPr>
        <w:t>]</w:t>
      </w:r>
      <w:r w:rsidR="008E6112">
        <w:t xml:space="preserve">. This </w:t>
      </w:r>
      <w:r w:rsidR="00AF4BC3">
        <w:t>statement sets out board governance practi</w:t>
      </w:r>
      <w:r w:rsidR="005F01C7">
        <w:t>ce</w:t>
      </w:r>
      <w:r w:rsidR="00AF4BC3">
        <w:t xml:space="preserve">s and </w:t>
      </w:r>
      <w:r w:rsidR="005F01C7">
        <w:t xml:space="preserve">controls </w:t>
      </w:r>
      <w:r w:rsidR="008E6112">
        <w:t xml:space="preserve">in operation within the </w:t>
      </w:r>
      <w:r w:rsidR="005F01C7" w:rsidRPr="008E6112">
        <w:rPr>
          <w:i/>
          <w:color w:val="FF0000"/>
        </w:rPr>
        <w:t>[Health Service</w:t>
      </w:r>
      <w:r w:rsidR="005F01C7">
        <w:rPr>
          <w:i/>
          <w:color w:val="FF0000"/>
        </w:rPr>
        <w:t xml:space="preserve"> Provider</w:t>
      </w:r>
      <w:r w:rsidR="005F01C7" w:rsidRPr="008E6112">
        <w:rPr>
          <w:i/>
          <w:color w:val="FF0000"/>
        </w:rPr>
        <w:t>]</w:t>
      </w:r>
      <w:r w:rsidR="008E6112">
        <w:t xml:space="preserve"> for the </w:t>
      </w:r>
      <w:r w:rsidR="008E6112" w:rsidRPr="008E6112">
        <w:rPr>
          <w:i/>
          <w:color w:val="FF0000"/>
        </w:rPr>
        <w:t>[yyyy/yy]</w:t>
      </w:r>
      <w:r w:rsidR="008E6112" w:rsidRPr="008E6112">
        <w:rPr>
          <w:color w:val="FF0000"/>
        </w:rPr>
        <w:t xml:space="preserve"> </w:t>
      </w:r>
      <w:r w:rsidR="008E6112">
        <w:t>financial year.</w:t>
      </w:r>
    </w:p>
    <w:p w14:paraId="6B17C863" w14:textId="77777777" w:rsidR="008E6112" w:rsidRDefault="008E6112" w:rsidP="0074538F">
      <w:pPr>
        <w:spacing w:after="0"/>
      </w:pPr>
    </w:p>
    <w:p w14:paraId="0A6F679E" w14:textId="77777777" w:rsidR="008E6112" w:rsidRDefault="008E6112" w:rsidP="0074538F">
      <w:pPr>
        <w:spacing w:after="0"/>
      </w:pPr>
      <w:r>
        <w:t xml:space="preserve">A signed copy of this statement was provided to the Minister of Health on </w:t>
      </w:r>
      <w:r w:rsidRPr="008E6112">
        <w:rPr>
          <w:i/>
          <w:color w:val="FF0000"/>
        </w:rPr>
        <w:t>[date]</w:t>
      </w:r>
      <w:r>
        <w:t>.</w:t>
      </w:r>
    </w:p>
    <w:p w14:paraId="6EE6D05E" w14:textId="77777777" w:rsidR="008E6112" w:rsidRDefault="008E6112" w:rsidP="0074538F">
      <w:pPr>
        <w:spacing w:after="0"/>
      </w:pPr>
    </w:p>
    <w:p w14:paraId="27D49A4A" w14:textId="77777777" w:rsidR="008E6112" w:rsidRDefault="008E6112" w:rsidP="0074538F">
      <w:pPr>
        <w:spacing w:after="0"/>
      </w:pPr>
    </w:p>
    <w:p w14:paraId="222FD157" w14:textId="77777777" w:rsidR="008E6112" w:rsidRDefault="008E6112" w:rsidP="0074538F">
      <w:pPr>
        <w:spacing w:after="0"/>
      </w:pPr>
    </w:p>
    <w:p w14:paraId="1F7EC2E3" w14:textId="77777777" w:rsidR="008E6112" w:rsidRDefault="008E6112" w:rsidP="0074538F">
      <w:pPr>
        <w:spacing w:after="0"/>
      </w:pPr>
      <w:r>
        <w:t>Signed:</w:t>
      </w:r>
    </w:p>
    <w:p w14:paraId="5D072E7E" w14:textId="77777777" w:rsidR="008E6112" w:rsidRDefault="008E6112" w:rsidP="0074538F">
      <w:pPr>
        <w:spacing w:after="0"/>
      </w:pPr>
    </w:p>
    <w:p w14:paraId="778F822B" w14:textId="77777777" w:rsidR="008E6112" w:rsidRDefault="008E6112" w:rsidP="0074538F">
      <w:pPr>
        <w:spacing w:after="0"/>
      </w:pPr>
    </w:p>
    <w:p w14:paraId="5781A920" w14:textId="77777777" w:rsidR="008E6112" w:rsidRDefault="008E6112" w:rsidP="0074538F">
      <w:pPr>
        <w:spacing w:after="0"/>
      </w:pPr>
    </w:p>
    <w:p w14:paraId="2442140F" w14:textId="77777777" w:rsidR="008E6112" w:rsidRDefault="008E6112" w:rsidP="0074538F">
      <w:pPr>
        <w:spacing w:after="0"/>
      </w:pPr>
    </w:p>
    <w:p w14:paraId="1608385A" w14:textId="77777777" w:rsidR="008E6112" w:rsidRDefault="008E6112" w:rsidP="0074538F">
      <w:pPr>
        <w:spacing w:after="0"/>
      </w:pPr>
    </w:p>
    <w:p w14:paraId="54669150" w14:textId="77777777" w:rsidR="008E6112" w:rsidRDefault="008E6112" w:rsidP="0074538F">
      <w:pPr>
        <w:spacing w:after="0"/>
      </w:pPr>
    </w:p>
    <w:p w14:paraId="7DE181E0" w14:textId="77777777" w:rsidR="008E6112" w:rsidRPr="006244A8" w:rsidRDefault="008E6112" w:rsidP="0074538F">
      <w:pPr>
        <w:spacing w:after="0"/>
        <w:rPr>
          <w:i/>
          <w:color w:val="FF0000"/>
        </w:rPr>
      </w:pPr>
      <w:r w:rsidRPr="006244A8">
        <w:rPr>
          <w:i/>
          <w:color w:val="FF0000"/>
        </w:rPr>
        <w:t>[name]</w:t>
      </w:r>
    </w:p>
    <w:p w14:paraId="4F406A15" w14:textId="77777777" w:rsidR="008E6112" w:rsidRDefault="009234E0" w:rsidP="0074538F">
      <w:pPr>
        <w:spacing w:after="0"/>
      </w:pPr>
      <w:r>
        <w:t>BOARD CHAIR</w:t>
      </w:r>
      <w:r>
        <w:tab/>
      </w:r>
      <w:r w:rsidR="008E6112">
        <w:tab/>
      </w:r>
      <w:r w:rsidR="008E6112">
        <w:tab/>
      </w:r>
      <w:r w:rsidR="008E6112">
        <w:tab/>
      </w:r>
      <w:r w:rsidR="008E6112">
        <w:tab/>
        <w:t xml:space="preserve">Date: </w:t>
      </w:r>
      <w:r w:rsidR="008E6112" w:rsidRPr="006244A8">
        <w:rPr>
          <w:i/>
          <w:color w:val="FF0000"/>
        </w:rPr>
        <w:t>[date]</w:t>
      </w:r>
    </w:p>
    <w:p w14:paraId="75327D45" w14:textId="77777777" w:rsidR="008E6112" w:rsidRDefault="008E6112" w:rsidP="0074538F">
      <w:pPr>
        <w:spacing w:after="0"/>
      </w:pPr>
    </w:p>
    <w:p w14:paraId="2CFCB182" w14:textId="77777777" w:rsidR="008E6112" w:rsidRDefault="008E6112" w:rsidP="0074538F">
      <w:pPr>
        <w:spacing w:after="0"/>
      </w:pPr>
    </w:p>
    <w:p w14:paraId="7532A25D" w14:textId="77777777" w:rsidR="008E6112" w:rsidRDefault="008E6112" w:rsidP="0074538F">
      <w:pPr>
        <w:spacing w:after="0"/>
      </w:pPr>
    </w:p>
    <w:p w14:paraId="328BB755" w14:textId="77777777" w:rsidR="006406E9" w:rsidRDefault="006406E9">
      <w:pPr>
        <w:spacing w:after="200" w:line="276" w:lineRule="auto"/>
      </w:pPr>
      <w:r>
        <w:br w:type="page"/>
      </w:r>
    </w:p>
    <w:p w14:paraId="350500EF" w14:textId="77777777" w:rsidR="008E6112" w:rsidRDefault="008E6112" w:rsidP="0074538F">
      <w:pPr>
        <w:spacing w:after="0"/>
      </w:pPr>
      <w:r>
        <w:t xml:space="preserve">The Board has mechanisms in place to gain reasonable assurance that the </w:t>
      </w:r>
      <w:r w:rsidR="005F01C7" w:rsidRPr="008E6112">
        <w:rPr>
          <w:i/>
          <w:color w:val="FF0000"/>
        </w:rPr>
        <w:t>[Health Service</w:t>
      </w:r>
      <w:r w:rsidR="005F01C7">
        <w:rPr>
          <w:i/>
          <w:color w:val="FF0000"/>
        </w:rPr>
        <w:t xml:space="preserve"> Provider</w:t>
      </w:r>
      <w:r w:rsidR="005F01C7" w:rsidRPr="008E6112">
        <w:rPr>
          <w:i/>
          <w:color w:val="FF0000"/>
        </w:rPr>
        <w:t>]</w:t>
      </w:r>
      <w:r w:rsidR="005F01C7" w:rsidRPr="008E6112">
        <w:rPr>
          <w:color w:val="FF0000"/>
        </w:rPr>
        <w:t xml:space="preserve"> </w:t>
      </w:r>
      <w:r>
        <w:t>complies with the requirements of relevant legislation, regulations</w:t>
      </w:r>
      <w:r w:rsidR="004124ED">
        <w:t xml:space="preserve"> and</w:t>
      </w:r>
      <w:r>
        <w:t xml:space="preserve"> government policies</w:t>
      </w:r>
      <w:r w:rsidR="004124ED">
        <w:t>. The Board</w:t>
      </w:r>
      <w:r>
        <w:t xml:space="preserve"> </w:t>
      </w:r>
      <w:r w:rsidR="004124ED">
        <w:t>has in place compliance management mechanisms to ensure compliance with</w:t>
      </w:r>
      <w:r>
        <w:t xml:space="preserve"> policy frameworks issued by the </w:t>
      </w:r>
      <w:r w:rsidR="007A08B3">
        <w:t>Director General</w:t>
      </w:r>
      <w:r>
        <w:t>.</w:t>
      </w:r>
    </w:p>
    <w:p w14:paraId="1C01AE7D" w14:textId="77777777" w:rsidR="008E6112" w:rsidRDefault="008E6112" w:rsidP="0074538F">
      <w:pPr>
        <w:spacing w:after="0"/>
      </w:pPr>
    </w:p>
    <w:p w14:paraId="078FA6D6" w14:textId="77777777" w:rsidR="008E6112" w:rsidRPr="00B72E97" w:rsidRDefault="006406E9" w:rsidP="008E6112">
      <w:pPr>
        <w:pStyle w:val="ListParagraph"/>
        <w:numPr>
          <w:ilvl w:val="0"/>
          <w:numId w:val="2"/>
        </w:numPr>
        <w:spacing w:after="0"/>
        <w:ind w:hanging="720"/>
        <w:rPr>
          <w:b/>
        </w:rPr>
      </w:pPr>
      <w:r w:rsidRPr="00B72E97">
        <w:rPr>
          <w:b/>
        </w:rPr>
        <w:t>ROLES AND RESPONSIBILITIES ARE CLEAR AND UNDERSTOOD</w:t>
      </w:r>
    </w:p>
    <w:p w14:paraId="2D0026C7" w14:textId="77777777" w:rsidR="006406E9" w:rsidRDefault="006406E9" w:rsidP="006406E9">
      <w:pPr>
        <w:spacing w:after="0"/>
      </w:pPr>
    </w:p>
    <w:p w14:paraId="79DC5B42" w14:textId="77777777" w:rsidR="001A41EF" w:rsidRPr="009D76FA" w:rsidRDefault="009D76FA" w:rsidP="009D76FA">
      <w:pPr>
        <w:spacing w:after="0"/>
        <w:rPr>
          <w:i/>
          <w:color w:val="FF0000"/>
        </w:rPr>
      </w:pPr>
      <w:r w:rsidRPr="009D76FA">
        <w:rPr>
          <w:i/>
          <w:color w:val="FF0000"/>
        </w:rPr>
        <w:t xml:space="preserve">[Provide a statement </w:t>
      </w:r>
      <w:r w:rsidR="00B72E97">
        <w:rPr>
          <w:i/>
          <w:color w:val="FF0000"/>
        </w:rPr>
        <w:t xml:space="preserve">attesting to </w:t>
      </w:r>
      <w:r w:rsidRPr="009D76FA">
        <w:rPr>
          <w:i/>
          <w:color w:val="FF0000"/>
        </w:rPr>
        <w:t xml:space="preserve">the </w:t>
      </w:r>
      <w:r w:rsidR="00CE79B6">
        <w:rPr>
          <w:i/>
          <w:color w:val="FF0000"/>
        </w:rPr>
        <w:t xml:space="preserve">processes in place to ensure </w:t>
      </w:r>
      <w:r w:rsidRPr="009D76FA">
        <w:rPr>
          <w:i/>
          <w:color w:val="FF0000"/>
        </w:rPr>
        <w:t>clarity</w:t>
      </w:r>
      <w:r w:rsidR="009234E0">
        <w:rPr>
          <w:i/>
          <w:color w:val="FF0000"/>
        </w:rPr>
        <w:t xml:space="preserve"> </w:t>
      </w:r>
      <w:r w:rsidR="00CE79B6">
        <w:rPr>
          <w:i/>
          <w:color w:val="FF0000"/>
        </w:rPr>
        <w:t>r</w:t>
      </w:r>
      <w:r w:rsidR="00675BA8" w:rsidRPr="009D76FA">
        <w:rPr>
          <w:i/>
          <w:color w:val="FF0000"/>
        </w:rPr>
        <w:t>egarding the roles and responsibilities of the Board, individual</w:t>
      </w:r>
      <w:r w:rsidR="00CE79B6">
        <w:rPr>
          <w:i/>
          <w:color w:val="FF0000"/>
        </w:rPr>
        <w:t xml:space="preserve"> Board M</w:t>
      </w:r>
      <w:r w:rsidR="00675BA8" w:rsidRPr="009D76FA">
        <w:rPr>
          <w:i/>
          <w:color w:val="FF0000"/>
        </w:rPr>
        <w:t>embers, the Chief Exec</w:t>
      </w:r>
      <w:r w:rsidRPr="009D76FA">
        <w:rPr>
          <w:i/>
          <w:color w:val="FF0000"/>
        </w:rPr>
        <w:t>utive and the Minister.]</w:t>
      </w:r>
    </w:p>
    <w:p w14:paraId="15A5F14F" w14:textId="77777777" w:rsidR="009D76FA" w:rsidRPr="009D76FA" w:rsidRDefault="009D76FA" w:rsidP="009D76FA">
      <w:pPr>
        <w:spacing w:after="0"/>
        <w:rPr>
          <w:i/>
          <w:color w:val="FF0000"/>
        </w:rPr>
      </w:pPr>
    </w:p>
    <w:p w14:paraId="1A2720C5" w14:textId="77777777" w:rsidR="001A41EF" w:rsidRDefault="009D76FA" w:rsidP="009D76FA">
      <w:pPr>
        <w:spacing w:after="0"/>
        <w:rPr>
          <w:i/>
          <w:color w:val="FF0000"/>
        </w:rPr>
      </w:pPr>
      <w:r w:rsidRPr="009D76FA">
        <w:rPr>
          <w:i/>
          <w:color w:val="FF0000"/>
        </w:rPr>
        <w:t xml:space="preserve">[Describe instruments </w:t>
      </w:r>
      <w:r w:rsidR="00675BA8" w:rsidRPr="009D76FA">
        <w:rPr>
          <w:i/>
          <w:color w:val="FF0000"/>
        </w:rPr>
        <w:t xml:space="preserve">established that describe the responsibilities for the Board collectively and for individual members, conforming to the public sector principles in Part 2 of the </w:t>
      </w:r>
      <w:r w:rsidR="00675BA8" w:rsidRPr="009D76FA">
        <w:rPr>
          <w:i/>
          <w:iCs/>
          <w:color w:val="FF0000"/>
        </w:rPr>
        <w:t>Public Sector Management Act 1994</w:t>
      </w:r>
      <w:r w:rsidRPr="009D76FA">
        <w:rPr>
          <w:i/>
          <w:iCs/>
          <w:color w:val="FF0000"/>
        </w:rPr>
        <w:t>.</w:t>
      </w:r>
      <w:r w:rsidRPr="009D76FA">
        <w:rPr>
          <w:i/>
          <w:color w:val="FF0000"/>
        </w:rPr>
        <w:t>]</w:t>
      </w:r>
    </w:p>
    <w:p w14:paraId="6A20DA77" w14:textId="77777777" w:rsidR="009D76FA" w:rsidRDefault="009D76FA" w:rsidP="009D76FA">
      <w:pPr>
        <w:spacing w:after="0"/>
        <w:rPr>
          <w:i/>
          <w:color w:val="FF0000"/>
        </w:rPr>
      </w:pPr>
    </w:p>
    <w:p w14:paraId="0969EA37" w14:textId="77777777" w:rsidR="009D76FA" w:rsidRDefault="009D76FA" w:rsidP="009D76FA">
      <w:pPr>
        <w:spacing w:after="0"/>
        <w:rPr>
          <w:i/>
          <w:color w:val="FF0000"/>
        </w:rPr>
      </w:pPr>
    </w:p>
    <w:p w14:paraId="3F4AF16F" w14:textId="77777777" w:rsidR="009D76FA" w:rsidRPr="00B72E97" w:rsidRDefault="009D76FA" w:rsidP="009D76FA">
      <w:pPr>
        <w:pStyle w:val="ListParagraph"/>
        <w:numPr>
          <w:ilvl w:val="0"/>
          <w:numId w:val="2"/>
        </w:numPr>
        <w:spacing w:after="0"/>
        <w:ind w:hanging="720"/>
        <w:rPr>
          <w:b/>
        </w:rPr>
      </w:pPr>
      <w:r w:rsidRPr="00B72E97">
        <w:rPr>
          <w:b/>
        </w:rPr>
        <w:t>THE BOARD STRUCTURE AND COMPOSITION ENSURES RELEVANT EXPERTISE AND DIVERSITY</w:t>
      </w:r>
    </w:p>
    <w:p w14:paraId="391D04AB" w14:textId="77777777" w:rsidR="009D76FA" w:rsidRDefault="009D76FA" w:rsidP="009D76FA">
      <w:pPr>
        <w:spacing w:after="0"/>
      </w:pPr>
    </w:p>
    <w:p w14:paraId="2948E9B1" w14:textId="77777777" w:rsidR="009D76FA" w:rsidRPr="00B72E97" w:rsidRDefault="00B72E97" w:rsidP="009D76FA">
      <w:pPr>
        <w:spacing w:after="0"/>
        <w:rPr>
          <w:i/>
          <w:color w:val="FF0000"/>
        </w:rPr>
      </w:pPr>
      <w:r w:rsidRPr="00B72E97">
        <w:rPr>
          <w:i/>
          <w:color w:val="FF0000"/>
        </w:rPr>
        <w:t>[Provide a statement attesting that Board Members have the necessary skills, experience and knowledge to enable the Board to collectively fulfil its role.]</w:t>
      </w:r>
    </w:p>
    <w:p w14:paraId="6D39EF68" w14:textId="77777777" w:rsidR="00B72E97" w:rsidRPr="00B72E97" w:rsidRDefault="00B72E97" w:rsidP="009D76FA">
      <w:pPr>
        <w:spacing w:after="0"/>
        <w:rPr>
          <w:i/>
          <w:color w:val="FF0000"/>
        </w:rPr>
      </w:pPr>
    </w:p>
    <w:p w14:paraId="62A26D41" w14:textId="77777777" w:rsidR="00B72E97" w:rsidRDefault="00B72E97" w:rsidP="009D76FA">
      <w:pPr>
        <w:spacing w:after="0"/>
        <w:rPr>
          <w:i/>
          <w:color w:val="FF0000"/>
        </w:rPr>
      </w:pPr>
      <w:r w:rsidRPr="00B72E97">
        <w:rPr>
          <w:i/>
          <w:color w:val="FF0000"/>
        </w:rPr>
        <w:t>[</w:t>
      </w:r>
      <w:r>
        <w:rPr>
          <w:i/>
          <w:color w:val="FF0000"/>
        </w:rPr>
        <w:t>Describe</w:t>
      </w:r>
      <w:r w:rsidRPr="00B72E97">
        <w:rPr>
          <w:i/>
          <w:color w:val="FF0000"/>
        </w:rPr>
        <w:t xml:space="preserve"> </w:t>
      </w:r>
      <w:r>
        <w:rPr>
          <w:i/>
          <w:color w:val="FF0000"/>
        </w:rPr>
        <w:t xml:space="preserve">mechanisms </w:t>
      </w:r>
      <w:r w:rsidRPr="00B72E97">
        <w:rPr>
          <w:i/>
          <w:color w:val="FF0000"/>
        </w:rPr>
        <w:t xml:space="preserve">in place </w:t>
      </w:r>
      <w:r>
        <w:rPr>
          <w:i/>
          <w:color w:val="FF0000"/>
        </w:rPr>
        <w:t>that</w:t>
      </w:r>
      <w:r w:rsidRPr="00B72E97">
        <w:rPr>
          <w:i/>
          <w:color w:val="FF0000"/>
        </w:rPr>
        <w:t xml:space="preserve"> ensure consideration is given to optimising gender balance and to other forms of diversity relevant t</w:t>
      </w:r>
      <w:r w:rsidR="00B0478B">
        <w:rPr>
          <w:i/>
          <w:color w:val="FF0000"/>
        </w:rPr>
        <w:t>o the role and function of the B</w:t>
      </w:r>
      <w:r w:rsidRPr="00B72E97">
        <w:rPr>
          <w:i/>
          <w:color w:val="FF0000"/>
        </w:rPr>
        <w:t xml:space="preserve">oard and </w:t>
      </w:r>
      <w:r w:rsidR="00B0478B">
        <w:rPr>
          <w:i/>
          <w:color w:val="FF0000"/>
        </w:rPr>
        <w:t>B</w:t>
      </w:r>
      <w:r w:rsidRPr="00B72E97">
        <w:rPr>
          <w:i/>
          <w:color w:val="FF0000"/>
        </w:rPr>
        <w:t xml:space="preserve">oard </w:t>
      </w:r>
      <w:r w:rsidR="00B0478B">
        <w:rPr>
          <w:i/>
          <w:color w:val="FF0000"/>
        </w:rPr>
        <w:t>Working Groups</w:t>
      </w:r>
      <w:r w:rsidRPr="00B72E97">
        <w:rPr>
          <w:i/>
          <w:color w:val="FF0000"/>
        </w:rPr>
        <w:t>.]</w:t>
      </w:r>
    </w:p>
    <w:p w14:paraId="0C4635DA" w14:textId="77777777" w:rsidR="00B72E97" w:rsidRDefault="00B72E97" w:rsidP="009D76FA">
      <w:pPr>
        <w:spacing w:after="0"/>
        <w:rPr>
          <w:i/>
          <w:color w:val="FF0000"/>
        </w:rPr>
      </w:pPr>
    </w:p>
    <w:p w14:paraId="7C8C9A7F" w14:textId="77777777" w:rsidR="00B72E97" w:rsidRPr="00B72E97" w:rsidRDefault="00B72E97" w:rsidP="009D76FA">
      <w:pPr>
        <w:spacing w:after="0"/>
        <w:rPr>
          <w:i/>
          <w:color w:val="FF0000"/>
        </w:rPr>
      </w:pPr>
    </w:p>
    <w:p w14:paraId="39100415" w14:textId="77777777" w:rsidR="00B72E97" w:rsidRPr="00B72E97" w:rsidRDefault="00B72E97" w:rsidP="00B72E97">
      <w:pPr>
        <w:pStyle w:val="ListParagraph"/>
        <w:numPr>
          <w:ilvl w:val="0"/>
          <w:numId w:val="2"/>
        </w:numPr>
        <w:spacing w:after="0"/>
        <w:ind w:hanging="720"/>
        <w:rPr>
          <w:b/>
        </w:rPr>
      </w:pPr>
      <w:r w:rsidRPr="00B72E97">
        <w:rPr>
          <w:b/>
        </w:rPr>
        <w:t>THE BOARD HAS STRATEGIC FOCUS</w:t>
      </w:r>
    </w:p>
    <w:p w14:paraId="36795C8A" w14:textId="77777777" w:rsidR="00B72E97" w:rsidRDefault="00B72E97" w:rsidP="00B72E97">
      <w:pPr>
        <w:spacing w:after="0"/>
      </w:pPr>
    </w:p>
    <w:p w14:paraId="68DFFBD6" w14:textId="77777777" w:rsidR="001A41EF" w:rsidRPr="00B72E97" w:rsidRDefault="00B72E97" w:rsidP="00B72E97">
      <w:pPr>
        <w:rPr>
          <w:i/>
          <w:color w:val="FF0000"/>
        </w:rPr>
      </w:pPr>
      <w:r w:rsidRPr="00B72E97">
        <w:rPr>
          <w:i/>
          <w:color w:val="FF0000"/>
        </w:rPr>
        <w:t xml:space="preserve">[Provide a statement attesting that </w:t>
      </w:r>
      <w:r>
        <w:rPr>
          <w:i/>
          <w:color w:val="FF0000"/>
        </w:rPr>
        <w:t>t</w:t>
      </w:r>
      <w:r w:rsidR="00675BA8" w:rsidRPr="00B72E97">
        <w:rPr>
          <w:i/>
          <w:color w:val="FF0000"/>
        </w:rPr>
        <w:t xml:space="preserve">he Board sets the overall strategic direction of the </w:t>
      </w:r>
      <w:r w:rsidR="00CE79B6">
        <w:rPr>
          <w:i/>
          <w:color w:val="FF0000"/>
        </w:rPr>
        <w:t xml:space="preserve">HSP </w:t>
      </w:r>
      <w:r w:rsidR="00675BA8" w:rsidRPr="00B72E97">
        <w:rPr>
          <w:i/>
          <w:color w:val="FF0000"/>
        </w:rPr>
        <w:t>and monitors performance against the intended outcomes.</w:t>
      </w:r>
      <w:r>
        <w:rPr>
          <w:i/>
          <w:color w:val="FF0000"/>
        </w:rPr>
        <w:t>]</w:t>
      </w:r>
    </w:p>
    <w:p w14:paraId="73CD3B8C" w14:textId="77777777" w:rsidR="001A41EF" w:rsidRPr="00B72E97" w:rsidRDefault="00B72E97" w:rsidP="00B72E97">
      <w:pPr>
        <w:spacing w:after="0"/>
        <w:rPr>
          <w:i/>
          <w:color w:val="FF0000"/>
        </w:rPr>
      </w:pPr>
      <w:r>
        <w:rPr>
          <w:i/>
          <w:color w:val="FF0000"/>
        </w:rPr>
        <w:t>[Describe the mechanisms in place which ensure t</w:t>
      </w:r>
      <w:r w:rsidR="00675BA8" w:rsidRPr="00B72E97">
        <w:rPr>
          <w:i/>
          <w:color w:val="FF0000"/>
        </w:rPr>
        <w:t>he Board's strategic direction is consistent with the systemwide plans and policy frameworks issued by the Director General.</w:t>
      </w:r>
      <w:r>
        <w:rPr>
          <w:i/>
          <w:color w:val="FF0000"/>
        </w:rPr>
        <w:t>]</w:t>
      </w:r>
    </w:p>
    <w:p w14:paraId="23725EE6" w14:textId="77777777" w:rsidR="006406E9" w:rsidRDefault="006406E9" w:rsidP="006406E9">
      <w:pPr>
        <w:spacing w:after="0"/>
      </w:pPr>
    </w:p>
    <w:p w14:paraId="75AF6CE7" w14:textId="77777777" w:rsidR="009234E0" w:rsidRDefault="009234E0" w:rsidP="006406E9">
      <w:pPr>
        <w:spacing w:after="0"/>
      </w:pPr>
    </w:p>
    <w:p w14:paraId="65F1C178" w14:textId="77777777" w:rsidR="008E6112" w:rsidRDefault="00B72E97" w:rsidP="00B72E97">
      <w:pPr>
        <w:pStyle w:val="ListParagraph"/>
        <w:numPr>
          <w:ilvl w:val="0"/>
          <w:numId w:val="2"/>
        </w:numPr>
        <w:spacing w:after="0"/>
        <w:ind w:hanging="720"/>
        <w:rPr>
          <w:b/>
        </w:rPr>
      </w:pPr>
      <w:r>
        <w:rPr>
          <w:b/>
        </w:rPr>
        <w:t>RISKS ARE IDENTIFIED AND MANAGED</w:t>
      </w:r>
    </w:p>
    <w:p w14:paraId="0697F3A3" w14:textId="77777777" w:rsidR="00B72E97" w:rsidRDefault="00B72E97" w:rsidP="00B72E97">
      <w:pPr>
        <w:spacing w:after="0"/>
        <w:rPr>
          <w:b/>
        </w:rPr>
      </w:pPr>
    </w:p>
    <w:p w14:paraId="0E6A5BEE" w14:textId="77777777" w:rsidR="00B72E97" w:rsidRDefault="00B72E97" w:rsidP="00B72E97">
      <w:pPr>
        <w:spacing w:after="0"/>
        <w:rPr>
          <w:i/>
          <w:color w:val="FF0000"/>
        </w:rPr>
      </w:pPr>
      <w:r>
        <w:rPr>
          <w:i/>
          <w:color w:val="FF0000"/>
        </w:rPr>
        <w:t>[Provide a statement attesting that t</w:t>
      </w:r>
      <w:r w:rsidR="00675BA8" w:rsidRPr="00B72E97">
        <w:rPr>
          <w:i/>
          <w:color w:val="FF0000"/>
        </w:rPr>
        <w:t>he Board ensures that appropriate system</w:t>
      </w:r>
      <w:r w:rsidR="00CE79B6">
        <w:rPr>
          <w:i/>
          <w:color w:val="FF0000"/>
        </w:rPr>
        <w:t>s</w:t>
      </w:r>
      <w:r w:rsidR="00675BA8" w:rsidRPr="00B72E97">
        <w:rPr>
          <w:i/>
          <w:color w:val="FF0000"/>
        </w:rPr>
        <w:t xml:space="preserve"> of risk oversight and internal controls are in place</w:t>
      </w:r>
      <w:r>
        <w:rPr>
          <w:i/>
          <w:color w:val="FF0000"/>
        </w:rPr>
        <w:t>.]</w:t>
      </w:r>
    </w:p>
    <w:p w14:paraId="21557747" w14:textId="77777777" w:rsidR="00B72E97" w:rsidRDefault="00B72E97" w:rsidP="00B72E97">
      <w:pPr>
        <w:spacing w:after="0"/>
        <w:rPr>
          <w:i/>
          <w:color w:val="FF0000"/>
        </w:rPr>
      </w:pPr>
    </w:p>
    <w:p w14:paraId="66CDB303" w14:textId="77777777" w:rsidR="001A41EF" w:rsidRPr="00B72E97" w:rsidRDefault="00B72E97" w:rsidP="00B72E97">
      <w:pPr>
        <w:spacing w:after="0"/>
        <w:rPr>
          <w:i/>
          <w:color w:val="FF0000"/>
        </w:rPr>
      </w:pPr>
      <w:r>
        <w:rPr>
          <w:i/>
          <w:color w:val="FF0000"/>
        </w:rPr>
        <w:t xml:space="preserve">[Describe the mechanisms in place which </w:t>
      </w:r>
      <w:r w:rsidR="00675BA8" w:rsidRPr="00B72E97">
        <w:rPr>
          <w:i/>
          <w:color w:val="FF0000"/>
        </w:rPr>
        <w:t>enable the effective identi</w:t>
      </w:r>
      <w:r>
        <w:rPr>
          <w:i/>
          <w:color w:val="FF0000"/>
        </w:rPr>
        <w:t>fication and management of risk.]</w:t>
      </w:r>
    </w:p>
    <w:p w14:paraId="7C595A38" w14:textId="77777777" w:rsidR="00B72E97" w:rsidRPr="00B72E97" w:rsidRDefault="00B72E97" w:rsidP="00B72E97">
      <w:pPr>
        <w:spacing w:after="0"/>
        <w:rPr>
          <w:b/>
        </w:rPr>
      </w:pPr>
    </w:p>
    <w:p w14:paraId="0AE71846" w14:textId="77777777" w:rsidR="006406E9" w:rsidRPr="00B0478B" w:rsidRDefault="00B72E97" w:rsidP="00B72E97">
      <w:pPr>
        <w:pStyle w:val="ListParagraph"/>
        <w:numPr>
          <w:ilvl w:val="0"/>
          <w:numId w:val="2"/>
        </w:numPr>
        <w:spacing w:after="0"/>
        <w:ind w:hanging="720"/>
        <w:rPr>
          <w:b/>
        </w:rPr>
      </w:pPr>
      <w:r w:rsidRPr="00B0478B">
        <w:rPr>
          <w:b/>
        </w:rPr>
        <w:t>CONTROL SYSTEMS HAVE INTEGRITY AND SUPPORT ACCOUNTABILITY</w:t>
      </w:r>
    </w:p>
    <w:p w14:paraId="5E9AE7B4" w14:textId="77777777" w:rsidR="00B72E97" w:rsidRDefault="00B72E97" w:rsidP="00B72E97">
      <w:pPr>
        <w:spacing w:after="0"/>
      </w:pPr>
    </w:p>
    <w:p w14:paraId="77B7E005" w14:textId="77777777" w:rsidR="00B72E97" w:rsidRPr="00B0478B" w:rsidRDefault="00B72E97" w:rsidP="00B72E97">
      <w:pPr>
        <w:spacing w:after="0"/>
        <w:rPr>
          <w:i/>
          <w:color w:val="FF0000"/>
        </w:rPr>
      </w:pPr>
      <w:r w:rsidRPr="00B0478B">
        <w:rPr>
          <w:i/>
          <w:color w:val="FF0000"/>
        </w:rPr>
        <w:t>[Provide a statement attesting that t</w:t>
      </w:r>
      <w:r w:rsidR="00675BA8" w:rsidRPr="00B0478B">
        <w:rPr>
          <w:i/>
          <w:color w:val="FF0000"/>
        </w:rPr>
        <w:t>he Board has a system in place to ensure there is a flow of information to the board (and to the HSP) that supports effective policy and coordinated decision making.</w:t>
      </w:r>
      <w:r w:rsidRPr="00B0478B">
        <w:rPr>
          <w:i/>
          <w:color w:val="FF0000"/>
        </w:rPr>
        <w:t>]</w:t>
      </w:r>
    </w:p>
    <w:p w14:paraId="641A14C7" w14:textId="77777777" w:rsidR="00B72E97" w:rsidRPr="00B0478B" w:rsidRDefault="00B72E97" w:rsidP="00B72E97">
      <w:pPr>
        <w:spacing w:after="0"/>
        <w:rPr>
          <w:i/>
          <w:color w:val="FF0000"/>
        </w:rPr>
      </w:pPr>
    </w:p>
    <w:p w14:paraId="579C04F6" w14:textId="77777777" w:rsidR="00B72E97" w:rsidRDefault="00B72E97" w:rsidP="00B72E97">
      <w:pPr>
        <w:spacing w:after="0"/>
        <w:rPr>
          <w:i/>
          <w:color w:val="FF0000"/>
        </w:rPr>
      </w:pPr>
      <w:r w:rsidRPr="00B0478B">
        <w:rPr>
          <w:i/>
          <w:color w:val="FF0000"/>
        </w:rPr>
        <w:t>[Describe the c</w:t>
      </w:r>
      <w:r w:rsidR="00675BA8" w:rsidRPr="00B0478B">
        <w:rPr>
          <w:i/>
          <w:color w:val="FF0000"/>
        </w:rPr>
        <w:t xml:space="preserve">ontrol systems in place </w:t>
      </w:r>
      <w:r w:rsidRPr="00B0478B">
        <w:rPr>
          <w:i/>
          <w:color w:val="FF0000"/>
        </w:rPr>
        <w:t>that</w:t>
      </w:r>
      <w:r w:rsidR="00675BA8" w:rsidRPr="00B0478B">
        <w:rPr>
          <w:i/>
          <w:color w:val="FF0000"/>
        </w:rPr>
        <w:t xml:space="preserve"> ensure </w:t>
      </w:r>
      <w:r w:rsidR="00B0478B" w:rsidRPr="00B0478B">
        <w:rPr>
          <w:i/>
          <w:color w:val="FF0000"/>
        </w:rPr>
        <w:t xml:space="preserve">the Board’s </w:t>
      </w:r>
      <w:r w:rsidR="00675BA8" w:rsidRPr="00B0478B">
        <w:rPr>
          <w:i/>
          <w:color w:val="FF0000"/>
        </w:rPr>
        <w:t>accountability to relevant oversight bodie</w:t>
      </w:r>
      <w:r w:rsidR="00B0478B" w:rsidRPr="00B0478B">
        <w:rPr>
          <w:i/>
          <w:color w:val="FF0000"/>
        </w:rPr>
        <w:t>s and to external stakeholders.]</w:t>
      </w:r>
    </w:p>
    <w:p w14:paraId="17773613" w14:textId="77777777" w:rsidR="007A08B3" w:rsidRDefault="007A08B3" w:rsidP="00B72E97">
      <w:pPr>
        <w:spacing w:after="0"/>
        <w:rPr>
          <w:i/>
          <w:color w:val="FF0000"/>
        </w:rPr>
      </w:pPr>
    </w:p>
    <w:p w14:paraId="53622F2C" w14:textId="77777777" w:rsidR="007A08B3" w:rsidRPr="00B0478B" w:rsidRDefault="007A08B3" w:rsidP="00B72E97">
      <w:pPr>
        <w:spacing w:after="0"/>
        <w:rPr>
          <w:i/>
          <w:color w:val="FF0000"/>
        </w:rPr>
      </w:pPr>
      <w:r>
        <w:rPr>
          <w:i/>
          <w:color w:val="FF0000"/>
        </w:rPr>
        <w:t>[Describe the control system in place to ensure compliance with policy frameworks issued by the Director General.]</w:t>
      </w:r>
    </w:p>
    <w:p w14:paraId="78B894A1" w14:textId="77777777" w:rsidR="00B72E97" w:rsidRPr="00B0478B" w:rsidRDefault="00B72E97" w:rsidP="00B72E97">
      <w:pPr>
        <w:spacing w:after="0"/>
        <w:rPr>
          <w:i/>
          <w:color w:val="FF0000"/>
        </w:rPr>
      </w:pPr>
    </w:p>
    <w:p w14:paraId="5C2AE909" w14:textId="77777777" w:rsidR="00C57FAB" w:rsidRDefault="00C57FAB" w:rsidP="00B72E97">
      <w:pPr>
        <w:spacing w:after="0"/>
        <w:rPr>
          <w:i/>
          <w:color w:val="FF0000"/>
        </w:rPr>
      </w:pPr>
      <w:r>
        <w:rPr>
          <w:i/>
          <w:color w:val="FF0000"/>
        </w:rPr>
        <w:t>[Describe the control system in place to ensure effective clinical governance and how the HSP takes responsibility for patient safety and quality of care.]</w:t>
      </w:r>
    </w:p>
    <w:p w14:paraId="753AE48B" w14:textId="77777777" w:rsidR="00C57FAB" w:rsidRDefault="00C57FAB" w:rsidP="00B72E97">
      <w:pPr>
        <w:spacing w:after="0"/>
        <w:rPr>
          <w:i/>
          <w:color w:val="FF0000"/>
        </w:rPr>
      </w:pPr>
    </w:p>
    <w:p w14:paraId="6F5EA660" w14:textId="77777777" w:rsidR="001A41EF" w:rsidRPr="00B0478B" w:rsidRDefault="00B72E97" w:rsidP="00B72E97">
      <w:pPr>
        <w:spacing w:after="0"/>
        <w:rPr>
          <w:i/>
          <w:color w:val="FF0000"/>
        </w:rPr>
      </w:pPr>
      <w:r w:rsidRPr="00B0478B">
        <w:rPr>
          <w:i/>
          <w:color w:val="FF0000"/>
        </w:rPr>
        <w:t xml:space="preserve">[Describe how the </w:t>
      </w:r>
      <w:r w:rsidR="00675BA8" w:rsidRPr="00B0478B">
        <w:rPr>
          <w:i/>
          <w:color w:val="FF0000"/>
        </w:rPr>
        <w:t>integrity of financial statements and other key reports are safeguarded</w:t>
      </w:r>
      <w:r w:rsidR="00B0478B" w:rsidRPr="00B0478B">
        <w:rPr>
          <w:i/>
          <w:color w:val="FF0000"/>
        </w:rPr>
        <w:t xml:space="preserve"> by the Board</w:t>
      </w:r>
      <w:r w:rsidR="00675BA8" w:rsidRPr="00B0478B">
        <w:rPr>
          <w:i/>
          <w:color w:val="FF0000"/>
        </w:rPr>
        <w:t>.</w:t>
      </w:r>
      <w:r w:rsidR="00B0478B" w:rsidRPr="00B0478B">
        <w:rPr>
          <w:i/>
          <w:color w:val="FF0000"/>
        </w:rPr>
        <w:t>]</w:t>
      </w:r>
    </w:p>
    <w:p w14:paraId="1D2190B6" w14:textId="77777777" w:rsidR="00B72E97" w:rsidRDefault="00B72E97" w:rsidP="00B72E97">
      <w:pPr>
        <w:spacing w:after="0"/>
        <w:rPr>
          <w:i/>
          <w:color w:val="FF0000"/>
        </w:rPr>
      </w:pPr>
    </w:p>
    <w:p w14:paraId="2BB955E2" w14:textId="77777777" w:rsidR="00B0478B" w:rsidRDefault="00B0478B" w:rsidP="00B72E97">
      <w:pPr>
        <w:spacing w:after="0"/>
        <w:rPr>
          <w:i/>
          <w:color w:val="FF0000"/>
        </w:rPr>
      </w:pPr>
    </w:p>
    <w:p w14:paraId="002088AF" w14:textId="77777777" w:rsidR="00B0478B" w:rsidRPr="00B0478B" w:rsidRDefault="00B0478B" w:rsidP="00B0478B">
      <w:pPr>
        <w:pStyle w:val="ListParagraph"/>
        <w:numPr>
          <w:ilvl w:val="0"/>
          <w:numId w:val="2"/>
        </w:numPr>
        <w:spacing w:after="0"/>
        <w:ind w:hanging="720"/>
        <w:rPr>
          <w:b/>
        </w:rPr>
      </w:pPr>
      <w:r w:rsidRPr="00B0478B">
        <w:rPr>
          <w:b/>
        </w:rPr>
        <w:t>A CULTURE OF RESPONSIBLE AND ETHICAL DECISION MAKING IS PROMOTED.</w:t>
      </w:r>
    </w:p>
    <w:p w14:paraId="7B286348" w14:textId="77777777" w:rsidR="008E6112" w:rsidRPr="00B0478B" w:rsidRDefault="008E6112" w:rsidP="00B0478B">
      <w:pPr>
        <w:spacing w:after="0"/>
        <w:rPr>
          <w:i/>
          <w:color w:val="FF0000"/>
        </w:rPr>
      </w:pPr>
    </w:p>
    <w:p w14:paraId="5775CCD3" w14:textId="77777777" w:rsidR="001A41EF" w:rsidRPr="00B0478B" w:rsidRDefault="00B0478B" w:rsidP="00B0478B">
      <w:pPr>
        <w:spacing w:after="0"/>
        <w:rPr>
          <w:i/>
          <w:color w:val="FF0000"/>
        </w:rPr>
      </w:pPr>
      <w:r>
        <w:rPr>
          <w:i/>
          <w:color w:val="FF0000"/>
        </w:rPr>
        <w:t>[Provide a statement attesting that t</w:t>
      </w:r>
      <w:r w:rsidR="00675BA8" w:rsidRPr="00B0478B">
        <w:rPr>
          <w:i/>
          <w:color w:val="FF0000"/>
        </w:rPr>
        <w:t>he Board, together with the Chief Executive, sets the tone for ethical and responsible decision making throughout the HSP.</w:t>
      </w:r>
      <w:r>
        <w:rPr>
          <w:i/>
          <w:color w:val="FF0000"/>
        </w:rPr>
        <w:t>]</w:t>
      </w:r>
      <w:r>
        <w:rPr>
          <w:i/>
          <w:color w:val="FF0000"/>
        </w:rPr>
        <w:br/>
      </w:r>
    </w:p>
    <w:p w14:paraId="5D3F92B1" w14:textId="77777777" w:rsidR="001A41EF" w:rsidRDefault="00B0478B" w:rsidP="00B0478B">
      <w:pPr>
        <w:spacing w:after="0"/>
        <w:rPr>
          <w:i/>
          <w:color w:val="FF0000"/>
        </w:rPr>
      </w:pPr>
      <w:r>
        <w:rPr>
          <w:i/>
          <w:color w:val="FF0000"/>
        </w:rPr>
        <w:t>[Describe the mechanisms in place which ensure d</w:t>
      </w:r>
      <w:r w:rsidR="00675BA8" w:rsidRPr="00B0478B">
        <w:rPr>
          <w:i/>
          <w:color w:val="FF0000"/>
        </w:rPr>
        <w:t>ecision making is informed, consistent, balances the requirements of multiple stakeholders and is responsible and ethical.</w:t>
      </w:r>
      <w:r>
        <w:rPr>
          <w:i/>
          <w:color w:val="FF0000"/>
        </w:rPr>
        <w:t>]</w:t>
      </w:r>
    </w:p>
    <w:p w14:paraId="6AEB7A8C" w14:textId="77777777" w:rsidR="00B0478B" w:rsidRPr="00B0478B" w:rsidRDefault="00B0478B" w:rsidP="00B0478B">
      <w:pPr>
        <w:spacing w:after="0"/>
        <w:rPr>
          <w:i/>
          <w:color w:val="FF0000"/>
        </w:rPr>
      </w:pPr>
    </w:p>
    <w:p w14:paraId="66C93C6D" w14:textId="77777777" w:rsidR="001A41EF" w:rsidRPr="00B0478B" w:rsidRDefault="00B0478B" w:rsidP="00B0478B">
      <w:pPr>
        <w:spacing w:after="0"/>
        <w:rPr>
          <w:i/>
          <w:color w:val="FF0000"/>
        </w:rPr>
      </w:pPr>
      <w:r>
        <w:rPr>
          <w:i/>
          <w:color w:val="FF0000"/>
        </w:rPr>
        <w:t xml:space="preserve">[Describe how the </w:t>
      </w:r>
      <w:r w:rsidR="00675BA8" w:rsidRPr="00B0478B">
        <w:rPr>
          <w:i/>
          <w:color w:val="FF0000"/>
        </w:rPr>
        <w:t>public interest and the WA Public Sector's Code of Ethics are actively applied as the benchmark for individual conduct and open and accountable governance.</w:t>
      </w:r>
      <w:r>
        <w:rPr>
          <w:i/>
          <w:color w:val="FF0000"/>
        </w:rPr>
        <w:t>]</w:t>
      </w:r>
    </w:p>
    <w:p w14:paraId="51200D45" w14:textId="77777777" w:rsidR="00C57FAB" w:rsidRDefault="00C57FAB" w:rsidP="00B0478B">
      <w:pPr>
        <w:spacing w:after="0"/>
      </w:pPr>
      <w:r>
        <w:br w:type="page"/>
      </w:r>
    </w:p>
    <w:p w14:paraId="55A9EA94" w14:textId="77777777" w:rsidR="00B0478B" w:rsidRPr="00B0478B" w:rsidRDefault="00B0478B" w:rsidP="00B0478B">
      <w:pPr>
        <w:spacing w:after="0"/>
      </w:pPr>
    </w:p>
    <w:p w14:paraId="729919C9" w14:textId="77777777" w:rsidR="00B0478B" w:rsidRDefault="00B0478B" w:rsidP="008E6112">
      <w:pPr>
        <w:spacing w:after="0"/>
      </w:pPr>
    </w:p>
    <w:p w14:paraId="767F350B" w14:textId="77777777" w:rsidR="00B0478B" w:rsidRPr="00B0478B" w:rsidRDefault="00B0478B" w:rsidP="00B0478B">
      <w:pPr>
        <w:pStyle w:val="ListParagraph"/>
        <w:numPr>
          <w:ilvl w:val="0"/>
          <w:numId w:val="2"/>
        </w:numPr>
        <w:spacing w:after="0"/>
        <w:ind w:hanging="720"/>
        <w:rPr>
          <w:b/>
        </w:rPr>
      </w:pPr>
      <w:r w:rsidRPr="00B0478B">
        <w:rPr>
          <w:b/>
        </w:rPr>
        <w:t xml:space="preserve">THE BOARD OPERATES EFFECTIVELY </w:t>
      </w:r>
    </w:p>
    <w:p w14:paraId="0922DF1C" w14:textId="77777777" w:rsidR="00B0478B" w:rsidRDefault="00B0478B" w:rsidP="00B0478B">
      <w:pPr>
        <w:spacing w:after="0"/>
      </w:pPr>
    </w:p>
    <w:p w14:paraId="19D5EF3E" w14:textId="77777777" w:rsidR="001A41EF" w:rsidRPr="00B0478B" w:rsidRDefault="00B0478B" w:rsidP="00B0478B">
      <w:pPr>
        <w:spacing w:after="0"/>
        <w:rPr>
          <w:i/>
          <w:color w:val="FF0000"/>
        </w:rPr>
      </w:pPr>
      <w:r w:rsidRPr="00B0478B">
        <w:rPr>
          <w:i/>
          <w:color w:val="FF0000"/>
        </w:rPr>
        <w:t xml:space="preserve">[Provide a statement attesting that the </w:t>
      </w:r>
      <w:r w:rsidR="00675BA8" w:rsidRPr="00B0478B">
        <w:rPr>
          <w:i/>
          <w:color w:val="FF0000"/>
        </w:rPr>
        <w:t>Board ensures that it manages its business efficiently and effectively, within the limits of the statutory functions and powers of the HSP to enable it to fulfil its role.</w:t>
      </w:r>
    </w:p>
    <w:p w14:paraId="3F47EE99" w14:textId="77777777" w:rsidR="00B0478B" w:rsidRPr="00B0478B" w:rsidRDefault="00B0478B" w:rsidP="00B0478B">
      <w:pPr>
        <w:spacing w:after="0"/>
        <w:rPr>
          <w:i/>
          <w:color w:val="FF0000"/>
        </w:rPr>
      </w:pPr>
    </w:p>
    <w:p w14:paraId="45992B97" w14:textId="77777777" w:rsidR="001A41EF" w:rsidRPr="00B0478B" w:rsidRDefault="00B0478B" w:rsidP="00B0478B">
      <w:pPr>
        <w:spacing w:after="0"/>
        <w:rPr>
          <w:i/>
          <w:color w:val="FF0000"/>
        </w:rPr>
      </w:pPr>
      <w:r w:rsidRPr="00B0478B">
        <w:rPr>
          <w:i/>
          <w:color w:val="FF0000"/>
        </w:rPr>
        <w:t xml:space="preserve">[Describe the mechanisms in place to ensure the </w:t>
      </w:r>
      <w:r w:rsidR="00675BA8" w:rsidRPr="00B0478B">
        <w:rPr>
          <w:i/>
          <w:color w:val="FF0000"/>
        </w:rPr>
        <w:t xml:space="preserve">Board undertakes both informal and formal reviews of performance of </w:t>
      </w:r>
      <w:r w:rsidR="00CE79B6">
        <w:rPr>
          <w:i/>
          <w:color w:val="FF0000"/>
        </w:rPr>
        <w:t>B</w:t>
      </w:r>
      <w:r w:rsidR="00675BA8" w:rsidRPr="00B0478B">
        <w:rPr>
          <w:i/>
          <w:color w:val="FF0000"/>
        </w:rPr>
        <w:t xml:space="preserve">oard </w:t>
      </w:r>
      <w:r w:rsidR="00CE79B6">
        <w:rPr>
          <w:i/>
          <w:color w:val="FF0000"/>
        </w:rPr>
        <w:t>M</w:t>
      </w:r>
      <w:r w:rsidR="00675BA8" w:rsidRPr="00B0478B">
        <w:rPr>
          <w:i/>
          <w:color w:val="FF0000"/>
        </w:rPr>
        <w:t xml:space="preserve">embers on a regular basis and </w:t>
      </w:r>
      <w:r w:rsidRPr="00B0478B">
        <w:rPr>
          <w:i/>
          <w:color w:val="FF0000"/>
        </w:rPr>
        <w:t>whether an</w:t>
      </w:r>
      <w:r w:rsidR="00675BA8" w:rsidRPr="00B0478B">
        <w:rPr>
          <w:i/>
          <w:color w:val="FF0000"/>
        </w:rPr>
        <w:t xml:space="preserve"> appropriate board succession plan</w:t>
      </w:r>
      <w:r w:rsidRPr="00B0478B">
        <w:rPr>
          <w:i/>
          <w:color w:val="FF0000"/>
        </w:rPr>
        <w:t xml:space="preserve"> is</w:t>
      </w:r>
      <w:r w:rsidR="00675BA8" w:rsidRPr="00B0478B">
        <w:rPr>
          <w:i/>
          <w:color w:val="FF0000"/>
        </w:rPr>
        <w:t xml:space="preserve"> in place.</w:t>
      </w:r>
      <w:r w:rsidRPr="00B0478B">
        <w:rPr>
          <w:i/>
          <w:color w:val="FF0000"/>
        </w:rPr>
        <w:t>]</w:t>
      </w:r>
    </w:p>
    <w:p w14:paraId="202A08B0" w14:textId="77777777" w:rsidR="00B0478B" w:rsidRDefault="00B0478B" w:rsidP="00B0478B">
      <w:pPr>
        <w:spacing w:after="0"/>
      </w:pPr>
    </w:p>
    <w:p w14:paraId="079C10B2" w14:textId="77777777" w:rsidR="00B0478B" w:rsidRDefault="00B0478B" w:rsidP="007A08B3">
      <w:pPr>
        <w:pStyle w:val="ListParagraph"/>
        <w:spacing w:after="200" w:line="276" w:lineRule="auto"/>
      </w:pPr>
    </w:p>
    <w:p w14:paraId="09393E74" w14:textId="77777777" w:rsidR="00B0478B" w:rsidRDefault="00B0478B" w:rsidP="00B0478B">
      <w:pPr>
        <w:pStyle w:val="ListParagraph"/>
        <w:numPr>
          <w:ilvl w:val="0"/>
          <w:numId w:val="2"/>
        </w:numPr>
        <w:spacing w:after="0"/>
        <w:ind w:hanging="720"/>
        <w:rPr>
          <w:b/>
        </w:rPr>
      </w:pPr>
      <w:r>
        <w:rPr>
          <w:b/>
        </w:rPr>
        <w:t>QUALIFICATION TO ATTESTATION STATEMENT</w:t>
      </w:r>
    </w:p>
    <w:p w14:paraId="741DAE0C" w14:textId="77777777" w:rsidR="00B0478B" w:rsidRDefault="00B0478B" w:rsidP="00B0478B">
      <w:pPr>
        <w:spacing w:after="0"/>
        <w:rPr>
          <w:b/>
        </w:rPr>
      </w:pPr>
    </w:p>
    <w:p w14:paraId="31AAEE42" w14:textId="77777777" w:rsidR="00F977E4" w:rsidRPr="00F977E4" w:rsidRDefault="00B0478B" w:rsidP="00B0478B">
      <w:pPr>
        <w:spacing w:after="0"/>
        <w:rPr>
          <w:i/>
          <w:color w:val="FF0000"/>
        </w:rPr>
      </w:pPr>
      <w:r w:rsidRPr="00F977E4">
        <w:rPr>
          <w:i/>
          <w:color w:val="FF0000"/>
        </w:rPr>
        <w:t>[</w:t>
      </w:r>
      <w:r w:rsidR="009234E0">
        <w:rPr>
          <w:i/>
          <w:color w:val="FF0000"/>
        </w:rPr>
        <w:t>U</w:t>
      </w:r>
      <w:r w:rsidRPr="00F977E4">
        <w:rPr>
          <w:i/>
          <w:color w:val="FF0000"/>
        </w:rPr>
        <w:t xml:space="preserve">se this section to outline </w:t>
      </w:r>
      <w:r w:rsidR="00F977E4" w:rsidRPr="00F977E4">
        <w:rPr>
          <w:i/>
          <w:color w:val="FF0000"/>
        </w:rPr>
        <w:t>any exceptions to the statements made</w:t>
      </w:r>
      <w:r w:rsidR="009234E0">
        <w:rPr>
          <w:i/>
          <w:color w:val="FF0000"/>
        </w:rPr>
        <w:t xml:space="preserve"> above.</w:t>
      </w:r>
      <w:r w:rsidR="00F977E4" w:rsidRPr="00F977E4">
        <w:rPr>
          <w:i/>
          <w:color w:val="FF0000"/>
        </w:rPr>
        <w:t>]</w:t>
      </w:r>
    </w:p>
    <w:p w14:paraId="05832309" w14:textId="77777777" w:rsidR="00B0478B" w:rsidRDefault="00B0478B" w:rsidP="00B0478B">
      <w:pPr>
        <w:spacing w:after="0"/>
        <w:rPr>
          <w:b/>
        </w:rPr>
      </w:pPr>
      <w:r>
        <w:rPr>
          <w:b/>
        </w:rPr>
        <w:t xml:space="preserve"> </w:t>
      </w:r>
    </w:p>
    <w:p w14:paraId="12E3C792" w14:textId="77777777" w:rsidR="00B0478B" w:rsidRPr="00524464" w:rsidRDefault="00B0478B" w:rsidP="00B0478B">
      <w:pPr>
        <w:spacing w:after="0"/>
        <w:rPr>
          <w:color w:val="FF0000"/>
        </w:rPr>
      </w:pPr>
      <w:r>
        <w:rPr>
          <w:b/>
        </w:rPr>
        <w:t>Item</w:t>
      </w:r>
      <w:r w:rsidR="00F977E4">
        <w:rPr>
          <w:b/>
        </w:rPr>
        <w:t>:</w:t>
      </w:r>
      <w:r>
        <w:rPr>
          <w:b/>
        </w:rPr>
        <w:t xml:space="preserve"> </w:t>
      </w:r>
      <w:r w:rsidR="00F977E4" w:rsidRPr="00F977E4">
        <w:rPr>
          <w:i/>
          <w:color w:val="FF0000"/>
        </w:rPr>
        <w:t>e.g.</w:t>
      </w:r>
      <w:r w:rsidR="00F977E4" w:rsidRPr="00F977E4">
        <w:rPr>
          <w:b/>
          <w:color w:val="FF0000"/>
        </w:rPr>
        <w:t xml:space="preserve"> </w:t>
      </w:r>
      <w:r w:rsidR="00524464" w:rsidRPr="00524464">
        <w:rPr>
          <w:color w:val="FF0000"/>
        </w:rPr>
        <w:t>A.</w:t>
      </w:r>
    </w:p>
    <w:p w14:paraId="476BE176" w14:textId="77777777" w:rsidR="00524464" w:rsidRPr="00524464" w:rsidRDefault="00524464" w:rsidP="00B0478B">
      <w:pPr>
        <w:spacing w:after="0"/>
        <w:rPr>
          <w:i/>
          <w:color w:val="FF0000"/>
        </w:rPr>
      </w:pPr>
    </w:p>
    <w:p w14:paraId="10B55944" w14:textId="77777777" w:rsidR="00B0478B" w:rsidRDefault="00B0478B" w:rsidP="00B0478B">
      <w:pPr>
        <w:spacing w:after="0"/>
        <w:rPr>
          <w:b/>
        </w:rPr>
      </w:pPr>
      <w:r w:rsidRPr="00B0478B">
        <w:rPr>
          <w:b/>
        </w:rPr>
        <w:t>Qualification</w:t>
      </w:r>
    </w:p>
    <w:p w14:paraId="182E40AD" w14:textId="77777777" w:rsidR="00524464" w:rsidRDefault="00524464" w:rsidP="00524464">
      <w:pPr>
        <w:spacing w:after="0"/>
        <w:rPr>
          <w:i/>
          <w:color w:val="FF0000"/>
        </w:rPr>
      </w:pPr>
    </w:p>
    <w:p w14:paraId="4173DE73" w14:textId="77777777" w:rsidR="00524464" w:rsidRDefault="00524464" w:rsidP="00524464">
      <w:pPr>
        <w:spacing w:after="0"/>
        <w:rPr>
          <w:i/>
          <w:color w:val="FF0000"/>
        </w:rPr>
      </w:pPr>
      <w:r>
        <w:rPr>
          <w:i/>
          <w:color w:val="FF0000"/>
        </w:rPr>
        <w:t>[Provide a brief outline of the qualification</w:t>
      </w:r>
      <w:r w:rsidRPr="00B72E97">
        <w:rPr>
          <w:i/>
          <w:color w:val="FF0000"/>
        </w:rPr>
        <w:t>.]</w:t>
      </w:r>
    </w:p>
    <w:p w14:paraId="1529C50F" w14:textId="77777777" w:rsidR="00B0478B" w:rsidRDefault="00B0478B" w:rsidP="00B0478B">
      <w:pPr>
        <w:spacing w:after="0"/>
        <w:rPr>
          <w:i/>
          <w:color w:val="FF0000"/>
        </w:rPr>
      </w:pPr>
    </w:p>
    <w:p w14:paraId="7E799DC6" w14:textId="77777777" w:rsidR="00F977E4" w:rsidRPr="006244A8" w:rsidRDefault="00F977E4" w:rsidP="00B0478B">
      <w:pPr>
        <w:spacing w:after="0"/>
        <w:rPr>
          <w:b/>
        </w:rPr>
      </w:pPr>
      <w:r w:rsidRPr="006244A8">
        <w:rPr>
          <w:b/>
        </w:rPr>
        <w:t>Progress</w:t>
      </w:r>
    </w:p>
    <w:p w14:paraId="1AA6A028" w14:textId="77777777" w:rsidR="00F977E4" w:rsidRDefault="00F977E4" w:rsidP="00B0478B">
      <w:pPr>
        <w:spacing w:after="0"/>
        <w:rPr>
          <w:i/>
          <w:color w:val="FF0000"/>
        </w:rPr>
      </w:pPr>
    </w:p>
    <w:p w14:paraId="055ACF50" w14:textId="77777777" w:rsidR="00F977E4" w:rsidRDefault="00F977E4" w:rsidP="00B0478B">
      <w:pPr>
        <w:spacing w:after="0"/>
        <w:rPr>
          <w:i/>
          <w:color w:val="FF0000"/>
        </w:rPr>
      </w:pPr>
      <w:r>
        <w:rPr>
          <w:i/>
          <w:color w:val="FF0000"/>
        </w:rPr>
        <w:t>[Outline any progress made to date.]</w:t>
      </w:r>
    </w:p>
    <w:p w14:paraId="07CFED0F" w14:textId="77777777" w:rsidR="00F977E4" w:rsidRDefault="00F977E4" w:rsidP="00B0478B">
      <w:pPr>
        <w:spacing w:after="0"/>
        <w:rPr>
          <w:i/>
          <w:color w:val="FF0000"/>
        </w:rPr>
      </w:pPr>
    </w:p>
    <w:p w14:paraId="4EC60661" w14:textId="77777777" w:rsidR="00F977E4" w:rsidRPr="006244A8" w:rsidRDefault="00F977E4" w:rsidP="00B0478B">
      <w:pPr>
        <w:spacing w:after="0"/>
        <w:rPr>
          <w:b/>
        </w:rPr>
      </w:pPr>
      <w:r w:rsidRPr="006244A8">
        <w:rPr>
          <w:b/>
        </w:rPr>
        <w:t>Remedial Action</w:t>
      </w:r>
    </w:p>
    <w:p w14:paraId="1DEF9E58" w14:textId="77777777" w:rsidR="00F977E4" w:rsidRDefault="00F977E4" w:rsidP="00B0478B">
      <w:pPr>
        <w:spacing w:after="0"/>
        <w:rPr>
          <w:i/>
          <w:color w:val="FF0000"/>
        </w:rPr>
      </w:pPr>
    </w:p>
    <w:p w14:paraId="0C9A470D" w14:textId="77777777" w:rsidR="00F977E4" w:rsidRDefault="00F977E4" w:rsidP="00B0478B">
      <w:pPr>
        <w:spacing w:after="0"/>
        <w:rPr>
          <w:i/>
          <w:color w:val="FF0000"/>
        </w:rPr>
      </w:pPr>
      <w:r>
        <w:rPr>
          <w:i/>
          <w:color w:val="FF0000"/>
        </w:rPr>
        <w:t>[Outline any remedial action taken to reduce the associated risk.]</w:t>
      </w:r>
    </w:p>
    <w:p w14:paraId="15A4703A" w14:textId="77777777" w:rsidR="00F977E4" w:rsidRDefault="00F977E4" w:rsidP="00B0478B">
      <w:pPr>
        <w:spacing w:after="0"/>
        <w:rPr>
          <w:i/>
          <w:color w:val="FF0000"/>
        </w:rPr>
      </w:pPr>
    </w:p>
    <w:p w14:paraId="607224E1" w14:textId="77777777" w:rsidR="00F977E4" w:rsidRDefault="00F977E4" w:rsidP="00B0478B">
      <w:pPr>
        <w:spacing w:after="0"/>
        <w:rPr>
          <w:i/>
          <w:color w:val="FF0000"/>
        </w:rPr>
      </w:pPr>
    </w:p>
    <w:p w14:paraId="15FDB457" w14:textId="77777777" w:rsidR="00F977E4" w:rsidRDefault="00F977E4" w:rsidP="00F977E4">
      <w:pPr>
        <w:spacing w:after="0"/>
      </w:pPr>
      <w:r>
        <w:t>Signed:</w:t>
      </w:r>
    </w:p>
    <w:p w14:paraId="40FC36F6" w14:textId="77777777" w:rsidR="00F977E4" w:rsidRDefault="00F977E4" w:rsidP="00F977E4">
      <w:pPr>
        <w:spacing w:after="0"/>
      </w:pPr>
    </w:p>
    <w:p w14:paraId="26D54E8A" w14:textId="77777777" w:rsidR="00F977E4" w:rsidRDefault="00F977E4" w:rsidP="00F977E4">
      <w:pPr>
        <w:spacing w:after="0"/>
      </w:pPr>
    </w:p>
    <w:p w14:paraId="6032CF6F" w14:textId="77777777" w:rsidR="00F977E4" w:rsidRDefault="00F977E4" w:rsidP="00F977E4">
      <w:pPr>
        <w:spacing w:after="0"/>
      </w:pPr>
    </w:p>
    <w:p w14:paraId="184CC439" w14:textId="77777777" w:rsidR="00F977E4" w:rsidRDefault="00F977E4" w:rsidP="00F977E4">
      <w:pPr>
        <w:spacing w:after="0"/>
      </w:pPr>
    </w:p>
    <w:p w14:paraId="54106B97" w14:textId="77777777" w:rsidR="00F977E4" w:rsidRDefault="00F977E4" w:rsidP="00F977E4">
      <w:pPr>
        <w:spacing w:after="0"/>
      </w:pPr>
    </w:p>
    <w:p w14:paraId="14FC5221" w14:textId="77777777" w:rsidR="00F977E4" w:rsidRDefault="00F977E4" w:rsidP="00F977E4">
      <w:pPr>
        <w:spacing w:after="0"/>
      </w:pPr>
    </w:p>
    <w:p w14:paraId="2EE78066" w14:textId="77777777" w:rsidR="00F977E4" w:rsidRPr="006244A8" w:rsidRDefault="00F977E4" w:rsidP="00F977E4">
      <w:pPr>
        <w:spacing w:after="0"/>
        <w:rPr>
          <w:i/>
          <w:color w:val="FF0000"/>
        </w:rPr>
      </w:pPr>
      <w:r w:rsidRPr="006244A8">
        <w:rPr>
          <w:i/>
          <w:color w:val="FF0000"/>
        </w:rPr>
        <w:t>[name]</w:t>
      </w:r>
    </w:p>
    <w:p w14:paraId="02359CAE" w14:textId="77777777" w:rsidR="00F977E4" w:rsidRDefault="009234E0" w:rsidP="00B0478B">
      <w:pPr>
        <w:spacing w:after="0"/>
        <w:rPr>
          <w:i/>
          <w:color w:val="FF0000"/>
        </w:rPr>
      </w:pPr>
      <w:r>
        <w:t>BOARD CHAIR</w:t>
      </w:r>
      <w:r>
        <w:tab/>
      </w:r>
      <w:r w:rsidR="00F977E4">
        <w:tab/>
      </w:r>
      <w:r w:rsidR="00F977E4">
        <w:tab/>
      </w:r>
      <w:r w:rsidR="00F977E4">
        <w:tab/>
      </w:r>
      <w:r w:rsidR="00F977E4">
        <w:tab/>
        <w:t xml:space="preserve">Date: </w:t>
      </w:r>
      <w:r w:rsidR="00F977E4" w:rsidRPr="006244A8">
        <w:rPr>
          <w:i/>
          <w:color w:val="FF0000"/>
        </w:rPr>
        <w:t>[date]</w:t>
      </w:r>
    </w:p>
    <w:p w14:paraId="5DC86799" w14:textId="77777777" w:rsidR="00F977E4" w:rsidRPr="00F977E4" w:rsidRDefault="00F977E4" w:rsidP="00B0478B">
      <w:pPr>
        <w:spacing w:after="0"/>
        <w:rPr>
          <w:i/>
          <w:color w:val="FF0000"/>
        </w:rPr>
      </w:pPr>
      <w:r>
        <w:rPr>
          <w:i/>
          <w:color w:val="FF0000"/>
        </w:rPr>
        <w:t xml:space="preserve"> </w:t>
      </w:r>
    </w:p>
    <w:sectPr w:rsidR="00F977E4" w:rsidRPr="00F977E4" w:rsidSect="00B57692">
      <w:headerReference w:type="even" r:id="rId9"/>
      <w:headerReference w:type="default" r:id="rId10"/>
      <w:footerReference w:type="even" r:id="rId11"/>
      <w:footerReference w:type="default" r:id="rId12"/>
      <w:headerReference w:type="first" r:id="rId13"/>
      <w:footerReference w:type="first" r:id="rId14"/>
      <w:pgSz w:w="11906" w:h="16838"/>
      <w:pgMar w:top="2822"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4F49" w14:textId="77777777" w:rsidR="00FC7418" w:rsidRDefault="00FC7418" w:rsidP="0074538F">
      <w:pPr>
        <w:spacing w:after="0"/>
      </w:pPr>
      <w:r>
        <w:separator/>
      </w:r>
    </w:p>
  </w:endnote>
  <w:endnote w:type="continuationSeparator" w:id="0">
    <w:p w14:paraId="18AA951C" w14:textId="77777777" w:rsidR="00FC7418" w:rsidRDefault="00FC7418" w:rsidP="007453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A970" w14:textId="77777777" w:rsidR="008F4EA2" w:rsidRDefault="008F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08419441"/>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3493BFA3" w14:textId="77777777" w:rsidR="008E6112" w:rsidRPr="00F977E4" w:rsidRDefault="008E6112" w:rsidP="008E6112">
            <w:pPr>
              <w:pStyle w:val="Footer"/>
              <w:pBdr>
                <w:top w:val="single" w:sz="4" w:space="1" w:color="auto"/>
              </w:pBdr>
              <w:jc w:val="right"/>
              <w:rPr>
                <w:sz w:val="20"/>
                <w:szCs w:val="20"/>
              </w:rPr>
            </w:pPr>
            <w:r w:rsidRPr="00F977E4">
              <w:rPr>
                <w:sz w:val="20"/>
                <w:szCs w:val="20"/>
              </w:rPr>
              <w:t xml:space="preserve">Page </w:t>
            </w:r>
            <w:r w:rsidRPr="00F977E4">
              <w:rPr>
                <w:bCs/>
                <w:sz w:val="20"/>
                <w:szCs w:val="20"/>
              </w:rPr>
              <w:fldChar w:fldCharType="begin"/>
            </w:r>
            <w:r w:rsidRPr="00F977E4">
              <w:rPr>
                <w:bCs/>
                <w:sz w:val="20"/>
                <w:szCs w:val="20"/>
              </w:rPr>
              <w:instrText xml:space="preserve"> PAGE </w:instrText>
            </w:r>
            <w:r w:rsidRPr="00F977E4">
              <w:rPr>
                <w:bCs/>
                <w:sz w:val="20"/>
                <w:szCs w:val="20"/>
              </w:rPr>
              <w:fldChar w:fldCharType="separate"/>
            </w:r>
            <w:r w:rsidR="00DE3C1E">
              <w:rPr>
                <w:bCs/>
                <w:noProof/>
                <w:sz w:val="20"/>
                <w:szCs w:val="20"/>
              </w:rPr>
              <w:t>5</w:t>
            </w:r>
            <w:r w:rsidRPr="00F977E4">
              <w:rPr>
                <w:bCs/>
                <w:sz w:val="20"/>
                <w:szCs w:val="20"/>
              </w:rPr>
              <w:fldChar w:fldCharType="end"/>
            </w:r>
            <w:r w:rsidRPr="00F977E4">
              <w:rPr>
                <w:sz w:val="20"/>
                <w:szCs w:val="20"/>
              </w:rPr>
              <w:t xml:space="preserve"> of </w:t>
            </w:r>
            <w:r w:rsidRPr="00F977E4">
              <w:rPr>
                <w:bCs/>
                <w:sz w:val="20"/>
                <w:szCs w:val="20"/>
              </w:rPr>
              <w:fldChar w:fldCharType="begin"/>
            </w:r>
            <w:r w:rsidRPr="00F977E4">
              <w:rPr>
                <w:bCs/>
                <w:sz w:val="20"/>
                <w:szCs w:val="20"/>
              </w:rPr>
              <w:instrText xml:space="preserve"> NUMPAGES  </w:instrText>
            </w:r>
            <w:r w:rsidRPr="00F977E4">
              <w:rPr>
                <w:bCs/>
                <w:sz w:val="20"/>
                <w:szCs w:val="20"/>
              </w:rPr>
              <w:fldChar w:fldCharType="separate"/>
            </w:r>
            <w:r w:rsidR="00DE3C1E">
              <w:rPr>
                <w:bCs/>
                <w:noProof/>
                <w:sz w:val="20"/>
                <w:szCs w:val="20"/>
              </w:rPr>
              <w:t>5</w:t>
            </w:r>
            <w:r w:rsidRPr="00F977E4">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3B68" w14:textId="77777777" w:rsidR="008F4EA2" w:rsidRDefault="008F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3010" w14:textId="77777777" w:rsidR="00FC7418" w:rsidRDefault="00FC7418" w:rsidP="0074538F">
      <w:pPr>
        <w:spacing w:after="0"/>
      </w:pPr>
      <w:r>
        <w:separator/>
      </w:r>
    </w:p>
  </w:footnote>
  <w:footnote w:type="continuationSeparator" w:id="0">
    <w:p w14:paraId="7DEBF73C" w14:textId="77777777" w:rsidR="00FC7418" w:rsidRDefault="00FC7418" w:rsidP="007453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D5B7" w14:textId="77777777" w:rsidR="008F4EA2" w:rsidRDefault="008F4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4DD9" w14:textId="77777777" w:rsidR="0074538F" w:rsidRDefault="001D7EF4">
    <w:pPr>
      <w:pStyle w:val="Header"/>
    </w:pPr>
    <w:r>
      <w:rPr>
        <w:noProof/>
        <w:lang w:eastAsia="en-AU"/>
      </w:rPr>
      <mc:AlternateContent>
        <mc:Choice Requires="wps">
          <w:drawing>
            <wp:anchor distT="0" distB="0" distL="114300" distR="114300" simplePos="0" relativeHeight="251659264" behindDoc="0" locked="0" layoutInCell="1" allowOverlap="1" wp14:anchorId="026CF42C" wp14:editId="28DFE63F">
              <wp:simplePos x="0" y="0"/>
              <wp:positionH relativeFrom="column">
                <wp:posOffset>3175635</wp:posOffset>
              </wp:positionH>
              <wp:positionV relativeFrom="paragraph">
                <wp:posOffset>-167640</wp:posOffset>
              </wp:positionV>
              <wp:extent cx="3209925" cy="999490"/>
              <wp:effectExtent l="0" t="0" r="28575" b="10160"/>
              <wp:wrapNone/>
              <wp:docPr id="4" name="Text Box 4"/>
              <wp:cNvGraphicFramePr/>
              <a:graphic xmlns:a="http://schemas.openxmlformats.org/drawingml/2006/main">
                <a:graphicData uri="http://schemas.microsoft.com/office/word/2010/wordprocessingShape">
                  <wps:wsp>
                    <wps:cNvSpPr txBox="1"/>
                    <wps:spPr>
                      <a:xfrm>
                        <a:off x="0" y="0"/>
                        <a:ext cx="3209925" cy="999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1D5602" w14:textId="77777777" w:rsidR="0074538F" w:rsidRDefault="0074538F">
                          <w:r>
                            <w:t xml:space="preserve">Annual </w:t>
                          </w:r>
                          <w:r w:rsidR="009010D1">
                            <w:t xml:space="preserve">Governance </w:t>
                          </w:r>
                          <w:r>
                            <w:t xml:space="preserve">Attestation </w:t>
                          </w:r>
                          <w:r w:rsidR="00B57692">
                            <w:t xml:space="preserve">Statement </w:t>
                          </w:r>
                          <w:r w:rsidRPr="0074538F">
                            <w:rPr>
                              <w:i/>
                              <w:color w:val="FF0000"/>
                            </w:rPr>
                            <w:t>[Health Service</w:t>
                          </w:r>
                          <w:r w:rsidR="009010D1">
                            <w:rPr>
                              <w:i/>
                              <w:color w:val="FF0000"/>
                            </w:rPr>
                            <w:t xml:space="preserve"> Provider</w:t>
                          </w:r>
                          <w:r w:rsidRPr="0074538F">
                            <w:rPr>
                              <w:i/>
                              <w:color w:val="FF0000"/>
                            </w:rPr>
                            <w:t>]</w:t>
                          </w:r>
                          <w:r w:rsidRPr="0074538F">
                            <w:rPr>
                              <w:color w:val="FF0000"/>
                            </w:rPr>
                            <w:t xml:space="preserve"> </w:t>
                          </w:r>
                          <w:r>
                            <w:t>Board</w:t>
                          </w:r>
                        </w:p>
                        <w:p w14:paraId="5C793E0D" w14:textId="77777777" w:rsidR="0074538F" w:rsidRDefault="0074538F">
                          <w:r>
                            <w:t>Pe</w:t>
                          </w:r>
                          <w:r w:rsidR="009010D1">
                            <w:t xml:space="preserve">riod 1 July </w:t>
                          </w:r>
                          <w:r w:rsidR="009010D1" w:rsidRPr="009010D1">
                            <w:rPr>
                              <w:i/>
                              <w:color w:val="FF0000"/>
                            </w:rPr>
                            <w:t>[yyyy]</w:t>
                          </w:r>
                          <w:r w:rsidR="009010D1" w:rsidRPr="009010D1">
                            <w:rPr>
                              <w:color w:val="FF0000"/>
                            </w:rPr>
                            <w:t xml:space="preserve"> </w:t>
                          </w:r>
                          <w:r w:rsidR="009010D1">
                            <w:t xml:space="preserve">to 30 June </w:t>
                          </w:r>
                          <w:r w:rsidR="009010D1" w:rsidRPr="009010D1">
                            <w:rPr>
                              <w:i/>
                              <w:color w:val="FF0000"/>
                            </w:rP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6CF42C" id="_x0000_t202" coordsize="21600,21600" o:spt="202" path="m,l,21600r21600,l21600,xe">
              <v:stroke joinstyle="miter"/>
              <v:path gradientshapeok="t" o:connecttype="rect"/>
            </v:shapetype>
            <v:shape id="Text Box 4" o:spid="_x0000_s1026" type="#_x0000_t202" style="position:absolute;margin-left:250.05pt;margin-top:-13.2pt;width:252.75pt;height:78.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8nfwIAAI0FAAAOAAAAZHJzL2Uyb0RvYy54bWysVEtv2zAMvg/YfxB0X+2kSTcHdYqsRYYB&#10;RVssHXpWZKkRKouapMTOfv0o2Xl1vXTYRabEj6/PJC+v2lqTjXBegSnp4CynRBgOlTLPJf35OP/0&#10;hRIfmKmYBiNKuhWeXk0/frhs7EQMYQW6Eo6gE+MnjS3pKgQ7yTLPV6Jm/gysMKiU4GoW8Oqes8qx&#10;Br3XOhvm+UXWgKusAy68x9ebTkmnyb+Ugod7Kb0IRJcUcwvpdOlcxjObXrLJs2N2pXifBvuHLGqm&#10;DAbdu7phgZG1U3+5qhV34EGGMw51BlIqLlINWM0gf1XNYsWsSLUgOd7uafL/zy2/2yzsgyOh/Qot&#10;/sBISGP9xONjrKeVro5fzJSgHinc7mkTbSAcH8+HeVEMx5Rw1BVFMSoSr9nB2jofvgmoSRRK6vC3&#10;JLbY5tYHjIjQHSQG86BVNVdap0tsBXGtHdkw/Ik6pBzR4gSlDWlKenE+zpPjE110vbdfasZfYpWn&#10;HvCmTQwnUtP0aR2YSFLYahEx2vwQkqgqEfJGjoxzYfZ5JnRESazoPYY9/pDVe4y7OtAiRQYT9sa1&#10;MuA6lk6prV521MoOjyQd1R3F0C7bvkOWUG2xcRx0M+Utnysk+pb58MAcDhH2Ci6GcI+H1IB/B3qJ&#10;khW432+9Rzz2NmopaXAoS+p/rZkTlOjvBru+GIxGcYrTZTT+PMSLO9YsjzVmXV8DtswAV5DlSYz4&#10;oHeidFA/4f6YxaioYoZj7JKGnXgdulWB+4eL2SyBcG4tC7dmYXl0HemNDfbYPjFn+wYPOBp3sBtf&#10;NnnV5x02WhqYrQNIlYYgEtyx2hOPM5/6tN9Pcakc3xPqsEWnfwAAAP//AwBQSwMEFAAGAAgAAAAh&#10;AETl5o7fAAAADAEAAA8AAABkcnMvZG93bnJldi54bWxMj8FOwzAMhu9IvENkJG5b0sGqUppOgAYX&#10;TgzEOWu8JKJxqibrytuTndjNlj/9/v5mM/ueTThGF0hCsRTAkLqgHRkJX5+viwpYTIq06gOhhF+M&#10;sGmvrxpV63CiD5x2ybAcQrFWEmxKQ8157Cx6FZdhQMq3Qxi9SnkdDdejOuVw3/OVECX3ylH+YNWA&#10;Lxa7n93RS9g+mwfTVWq020o7N83fh3fzJuXtzfz0CCzhnP5hOOtndWiz0z4cSUfWS1gLUWRUwmJV&#10;3gM7E0KsS2D7PN0VAnjb8MsS7R8AAAD//wMAUEsBAi0AFAAGAAgAAAAhALaDOJL+AAAA4QEAABMA&#10;AAAAAAAAAAAAAAAAAAAAAFtDb250ZW50X1R5cGVzXS54bWxQSwECLQAUAAYACAAAACEAOP0h/9YA&#10;AACUAQAACwAAAAAAAAAAAAAAAAAvAQAAX3JlbHMvLnJlbHNQSwECLQAUAAYACAAAACEATqifJ38C&#10;AACNBQAADgAAAAAAAAAAAAAAAAAuAgAAZHJzL2Uyb0RvYy54bWxQSwECLQAUAAYACAAAACEAROXm&#10;jt8AAAAMAQAADwAAAAAAAAAAAAAAAADZBAAAZHJzL2Rvd25yZXYueG1sUEsFBgAAAAAEAAQA8wAA&#10;AOUFAAAAAA==&#10;" fillcolor="white [3201]" strokeweight=".5pt">
              <v:textbox>
                <w:txbxContent>
                  <w:p w14:paraId="0C1D5602" w14:textId="77777777" w:rsidR="0074538F" w:rsidRDefault="0074538F">
                    <w:r>
                      <w:t xml:space="preserve">Annual </w:t>
                    </w:r>
                    <w:r w:rsidR="009010D1">
                      <w:t xml:space="preserve">Governance </w:t>
                    </w:r>
                    <w:r>
                      <w:t xml:space="preserve">Attestation </w:t>
                    </w:r>
                    <w:r w:rsidR="00B57692">
                      <w:t xml:space="preserve">Statement </w:t>
                    </w:r>
                    <w:r w:rsidRPr="0074538F">
                      <w:rPr>
                        <w:i/>
                        <w:color w:val="FF0000"/>
                      </w:rPr>
                      <w:t>[Health Service</w:t>
                    </w:r>
                    <w:r w:rsidR="009010D1">
                      <w:rPr>
                        <w:i/>
                        <w:color w:val="FF0000"/>
                      </w:rPr>
                      <w:t xml:space="preserve"> Provider</w:t>
                    </w:r>
                    <w:r w:rsidRPr="0074538F">
                      <w:rPr>
                        <w:i/>
                        <w:color w:val="FF0000"/>
                      </w:rPr>
                      <w:t>]</w:t>
                    </w:r>
                    <w:r w:rsidRPr="0074538F">
                      <w:rPr>
                        <w:color w:val="FF0000"/>
                      </w:rPr>
                      <w:t xml:space="preserve"> </w:t>
                    </w:r>
                    <w:r>
                      <w:t>Board</w:t>
                    </w:r>
                  </w:p>
                  <w:p w14:paraId="5C793E0D" w14:textId="77777777" w:rsidR="0074538F" w:rsidRDefault="0074538F">
                    <w:r>
                      <w:t>Pe</w:t>
                    </w:r>
                    <w:r w:rsidR="009010D1">
                      <w:t xml:space="preserve">riod 1 July </w:t>
                    </w:r>
                    <w:r w:rsidR="009010D1" w:rsidRPr="009010D1">
                      <w:rPr>
                        <w:i/>
                        <w:color w:val="FF0000"/>
                      </w:rPr>
                      <w:t>[</w:t>
                    </w:r>
                    <w:proofErr w:type="spellStart"/>
                    <w:r w:rsidR="009010D1" w:rsidRPr="009010D1">
                      <w:rPr>
                        <w:i/>
                        <w:color w:val="FF0000"/>
                      </w:rPr>
                      <w:t>yyyy</w:t>
                    </w:r>
                    <w:proofErr w:type="spellEnd"/>
                    <w:r w:rsidR="009010D1" w:rsidRPr="009010D1">
                      <w:rPr>
                        <w:i/>
                        <w:color w:val="FF0000"/>
                      </w:rPr>
                      <w:t>]</w:t>
                    </w:r>
                    <w:r w:rsidR="009010D1" w:rsidRPr="009010D1">
                      <w:rPr>
                        <w:color w:val="FF0000"/>
                      </w:rPr>
                      <w:t xml:space="preserve"> </w:t>
                    </w:r>
                    <w:r w:rsidR="009010D1">
                      <w:t xml:space="preserve">to 30 June </w:t>
                    </w:r>
                    <w:r w:rsidR="009010D1" w:rsidRPr="009010D1">
                      <w:rPr>
                        <w:i/>
                        <w:color w:val="FF0000"/>
                      </w:rPr>
                      <w:t>[</w:t>
                    </w:r>
                    <w:proofErr w:type="spellStart"/>
                    <w:r w:rsidR="009010D1" w:rsidRPr="009010D1">
                      <w:rPr>
                        <w:i/>
                        <w:color w:val="FF0000"/>
                      </w:rPr>
                      <w:t>yyyy</w:t>
                    </w:r>
                    <w:proofErr w:type="spellEnd"/>
                    <w:r w:rsidR="009010D1" w:rsidRPr="009010D1">
                      <w:rPr>
                        <w:i/>
                        <w:color w:val="FF0000"/>
                      </w:rPr>
                      <w:t>]</w:t>
                    </w:r>
                  </w:p>
                </w:txbxContent>
              </v:textbox>
            </v:shape>
          </w:pict>
        </mc:Fallback>
      </mc:AlternateContent>
    </w:r>
  </w:p>
  <w:p w14:paraId="15905B6C" w14:textId="77777777" w:rsidR="0074538F" w:rsidRDefault="0074538F">
    <w:pPr>
      <w:pStyle w:val="Header"/>
    </w:pPr>
  </w:p>
  <w:p w14:paraId="5E0FECB0" w14:textId="77777777" w:rsidR="0074538F" w:rsidRDefault="0074538F">
    <w:pPr>
      <w:pStyle w:val="Header"/>
    </w:pPr>
  </w:p>
  <w:p w14:paraId="23F80D75" w14:textId="77777777" w:rsidR="0074538F" w:rsidRDefault="0074538F">
    <w:pPr>
      <w:pStyle w:val="Header"/>
    </w:pPr>
  </w:p>
  <w:p w14:paraId="7E28FC18" w14:textId="77777777" w:rsidR="0074538F" w:rsidRDefault="0074538F">
    <w:pPr>
      <w:pStyle w:val="Header"/>
      <w:pBdr>
        <w:bottom w:val="single" w:sz="12" w:space="1" w:color="auto"/>
      </w:pBdr>
    </w:pPr>
  </w:p>
  <w:p w14:paraId="055C2693" w14:textId="77777777" w:rsidR="0074538F" w:rsidRDefault="0074538F" w:rsidP="009D76FA">
    <w:pPr>
      <w:pStyle w:val="Header"/>
      <w:tabs>
        <w:tab w:val="clear" w:pos="4513"/>
        <w:tab w:val="clear" w:pos="9026"/>
        <w:tab w:val="left" w:pos="9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39B0" w14:textId="77777777" w:rsidR="00B57692" w:rsidRDefault="00B57692">
    <w:pPr>
      <w:pStyle w:val="Header"/>
    </w:pPr>
    <w:r>
      <w:rPr>
        <w:noProof/>
        <w:lang w:eastAsia="en-AU"/>
      </w:rPr>
      <mc:AlternateContent>
        <mc:Choice Requires="wps">
          <w:drawing>
            <wp:anchor distT="0" distB="0" distL="114300" distR="114300" simplePos="0" relativeHeight="251661312" behindDoc="0" locked="0" layoutInCell="1" allowOverlap="1" wp14:anchorId="3090C373" wp14:editId="3CA6E4F9">
              <wp:simplePos x="0" y="0"/>
              <wp:positionH relativeFrom="column">
                <wp:posOffset>3206115</wp:posOffset>
              </wp:positionH>
              <wp:positionV relativeFrom="paragraph">
                <wp:posOffset>-106680</wp:posOffset>
              </wp:positionV>
              <wp:extent cx="3209925" cy="999490"/>
              <wp:effectExtent l="0" t="0" r="28575" b="10160"/>
              <wp:wrapNone/>
              <wp:docPr id="2" name="Text Box 2"/>
              <wp:cNvGraphicFramePr/>
              <a:graphic xmlns:a="http://schemas.openxmlformats.org/drawingml/2006/main">
                <a:graphicData uri="http://schemas.microsoft.com/office/word/2010/wordprocessingShape">
                  <wps:wsp>
                    <wps:cNvSpPr txBox="1"/>
                    <wps:spPr>
                      <a:xfrm>
                        <a:off x="0" y="0"/>
                        <a:ext cx="3209925" cy="999490"/>
                      </a:xfrm>
                      <a:prstGeom prst="rect">
                        <a:avLst/>
                      </a:prstGeom>
                      <a:solidFill>
                        <a:sysClr val="window" lastClr="FFFFFF"/>
                      </a:solidFill>
                      <a:ln w="6350">
                        <a:solidFill>
                          <a:prstClr val="black"/>
                        </a:solidFill>
                      </a:ln>
                      <a:effectLst/>
                    </wps:spPr>
                    <wps:txbx>
                      <w:txbxContent>
                        <w:p w14:paraId="0431F3ED" w14:textId="77777777" w:rsidR="00B57692" w:rsidRDefault="00B57692" w:rsidP="00B57692">
                          <w:r>
                            <w:t>Annual Governance Attestation Statement</w:t>
                          </w:r>
                          <w:r w:rsidRPr="0074538F">
                            <w:rPr>
                              <w:i/>
                              <w:color w:val="FF0000"/>
                            </w:rPr>
                            <w:t xml:space="preserve"> [Health Service</w:t>
                          </w:r>
                          <w:r>
                            <w:rPr>
                              <w:i/>
                              <w:color w:val="FF0000"/>
                            </w:rPr>
                            <w:t xml:space="preserve"> Provider</w:t>
                          </w:r>
                          <w:r w:rsidRPr="0074538F">
                            <w:rPr>
                              <w:i/>
                              <w:color w:val="FF0000"/>
                            </w:rPr>
                            <w:t>]</w:t>
                          </w:r>
                          <w:r w:rsidRPr="0074538F">
                            <w:rPr>
                              <w:color w:val="FF0000"/>
                            </w:rPr>
                            <w:t xml:space="preserve"> </w:t>
                          </w:r>
                          <w:r>
                            <w:t>Board</w:t>
                          </w:r>
                        </w:p>
                        <w:p w14:paraId="0B677237" w14:textId="77777777" w:rsidR="00B57692" w:rsidRDefault="00B57692" w:rsidP="00B57692">
                          <w:r>
                            <w:t xml:space="preserve">Period 1 July </w:t>
                          </w:r>
                          <w:r w:rsidRPr="009010D1">
                            <w:rPr>
                              <w:i/>
                              <w:color w:val="FF0000"/>
                            </w:rPr>
                            <w:t>[yyyy]</w:t>
                          </w:r>
                          <w:r w:rsidRPr="009010D1">
                            <w:rPr>
                              <w:color w:val="FF0000"/>
                            </w:rPr>
                            <w:t xml:space="preserve"> </w:t>
                          </w:r>
                          <w:r>
                            <w:t xml:space="preserve">to 30 June </w:t>
                          </w:r>
                          <w:r w:rsidRPr="009010D1">
                            <w:rPr>
                              <w:i/>
                              <w:color w:val="FF0000"/>
                            </w:rP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90C373" id="_x0000_t202" coordsize="21600,21600" o:spt="202" path="m,l,21600r21600,l21600,xe">
              <v:stroke joinstyle="miter"/>
              <v:path gradientshapeok="t" o:connecttype="rect"/>
            </v:shapetype>
            <v:shape id="Text Box 2" o:spid="_x0000_s1027" type="#_x0000_t202" style="position:absolute;margin-left:252.45pt;margin-top:-8.4pt;width:252.75pt;height:78.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uYSQIAAKIEAAAOAAAAZHJzL2Uyb0RvYy54bWysVN9vGjEMfp+0/yHK+7iDQrc7cVSMimkS&#10;aivRqc8hl0C0XJwlgTv2188JP9vuaRoPwY6dz/Zn+8Z3XaPJTjivwFS038spEYZDrcy6oj+e55++&#10;UOIDMzXTYERF98LTu8nHD+PWlmIAG9C1cARBjC9bW9FNCLbMMs83omG+B1YYNEpwDQuounVWO9Yi&#10;eqOzQZ7fZi242jrgwnu8vT8Y6SThSyl4eJTSi0B0RTG3kE6XzlU8s8mYlWvH7EbxYxrsH7JomDIY&#10;9Ax1zwIjW6feQTWKO/AgQ49Dk4GUiotUA1bTz99Us9wwK1ItSI63Z5r8/4PlD7ulfXIkdF+hwwZG&#10;QlrrS4+XsZ5Ouib+Y6YE7Ujh/kyb6ALheHkzyItiMKKEo60oimGReM0ur63z4ZuAhkShog7bkthi&#10;u4UPGBFdTy4xmAet6rnSOil7P9OO7Bh2EBtfQ0uJZj7gZUXn6ReTRohXz7QhbUVvb0Z5ivTKFmOd&#10;MVea8Z/vERBPmxhfpCk65nmhJkqhW3VE1Ve0raDeI5sODoPmLZ8rDLbAfJ+Yw8lCAnFbwiMeUgNm&#10;CEeJkg2433+7j/7YcLRS0uKkVtT/2jInkIbvBkeh6A+HcbSTMhx9HqDiri2ra4vZNjNAKvu4l5Yn&#10;MfoHfRKlg+YFl2oao6KJGY6xKxpO4iwc9geXkovpNDnhMFsWFmZpeYSOvEWSn7sX5uyx6wHn5QFO&#10;M83KN80/+MaXBqbbAFKlyYg8H1jFHkcFFyF1+7i0cdOu9eR1+bRM/gAAAP//AwBQSwMEFAAGAAgA&#10;AAAhAPUGUcPfAAAADAEAAA8AAABkcnMvZG93bnJldi54bWxMj8FOwzAMhu+T9g6RkbhtSVGpttJ0&#10;mpA4IkThALcsMW2gcaom68qenuzEbrb86ff3V7vZ9WzCMVhPErK1AIakvbHUSnh/e1ptgIWoyKje&#10;E0r4xQC7ermoVGn8iV5xamLLUgiFUknoYhxKzoPu0Kmw9gNSun350amY1rHlZlSnFO56fidEwZ2y&#10;lD50asDHDvVPc3QSDH140p/2+Wyp0XZ7ftl860nK25t5/wAs4hz/YbjoJ3Wok9PBH8kE1ku4F/k2&#10;oRJWWZE6XAiRiRzYIU25KIDXFb8uUf8BAAD//wMAUEsBAi0AFAAGAAgAAAAhALaDOJL+AAAA4QEA&#10;ABMAAAAAAAAAAAAAAAAAAAAAAFtDb250ZW50X1R5cGVzXS54bWxQSwECLQAUAAYACAAAACEAOP0h&#10;/9YAAACUAQAACwAAAAAAAAAAAAAAAAAvAQAAX3JlbHMvLnJlbHNQSwECLQAUAAYACAAAACEAdFHr&#10;mEkCAACiBAAADgAAAAAAAAAAAAAAAAAuAgAAZHJzL2Uyb0RvYy54bWxQSwECLQAUAAYACAAAACEA&#10;9QZRw98AAAAMAQAADwAAAAAAAAAAAAAAAACjBAAAZHJzL2Rvd25yZXYueG1sUEsFBgAAAAAEAAQA&#10;8wAAAK8FAAAAAA==&#10;" fillcolor="window" strokeweight=".5pt">
              <v:textbox>
                <w:txbxContent>
                  <w:p w14:paraId="0431F3ED" w14:textId="77777777" w:rsidR="00B57692" w:rsidRDefault="00B57692" w:rsidP="00B57692">
                    <w:r>
                      <w:t>Annual Governance Attestation Statement</w:t>
                    </w:r>
                    <w:r w:rsidRPr="0074538F">
                      <w:rPr>
                        <w:i/>
                        <w:color w:val="FF0000"/>
                      </w:rPr>
                      <w:t xml:space="preserve"> [Health Service</w:t>
                    </w:r>
                    <w:r>
                      <w:rPr>
                        <w:i/>
                        <w:color w:val="FF0000"/>
                      </w:rPr>
                      <w:t xml:space="preserve"> Provider</w:t>
                    </w:r>
                    <w:r w:rsidRPr="0074538F">
                      <w:rPr>
                        <w:i/>
                        <w:color w:val="FF0000"/>
                      </w:rPr>
                      <w:t>]</w:t>
                    </w:r>
                    <w:r w:rsidRPr="0074538F">
                      <w:rPr>
                        <w:color w:val="FF0000"/>
                      </w:rPr>
                      <w:t xml:space="preserve"> </w:t>
                    </w:r>
                    <w:r>
                      <w:t>Board</w:t>
                    </w:r>
                  </w:p>
                  <w:p w14:paraId="0B677237" w14:textId="77777777" w:rsidR="00B57692" w:rsidRDefault="00B57692" w:rsidP="00B57692">
                    <w:r>
                      <w:t xml:space="preserve">Period 1 July </w:t>
                    </w:r>
                    <w:r w:rsidRPr="009010D1">
                      <w:rPr>
                        <w:i/>
                        <w:color w:val="FF0000"/>
                      </w:rPr>
                      <w:t>[</w:t>
                    </w:r>
                    <w:proofErr w:type="spellStart"/>
                    <w:r w:rsidRPr="009010D1">
                      <w:rPr>
                        <w:i/>
                        <w:color w:val="FF0000"/>
                      </w:rPr>
                      <w:t>yyyy</w:t>
                    </w:r>
                    <w:proofErr w:type="spellEnd"/>
                    <w:r w:rsidRPr="009010D1">
                      <w:rPr>
                        <w:i/>
                        <w:color w:val="FF0000"/>
                      </w:rPr>
                      <w:t>]</w:t>
                    </w:r>
                    <w:r w:rsidRPr="009010D1">
                      <w:rPr>
                        <w:color w:val="FF0000"/>
                      </w:rPr>
                      <w:t xml:space="preserve"> </w:t>
                    </w:r>
                    <w:r>
                      <w:t xml:space="preserve">to 30 June </w:t>
                    </w:r>
                    <w:r w:rsidRPr="009010D1">
                      <w:rPr>
                        <w:i/>
                        <w:color w:val="FF0000"/>
                      </w:rPr>
                      <w:t>[</w:t>
                    </w:r>
                    <w:proofErr w:type="spellStart"/>
                    <w:r w:rsidRPr="009010D1">
                      <w:rPr>
                        <w:i/>
                        <w:color w:val="FF0000"/>
                      </w:rPr>
                      <w:t>yyyy</w:t>
                    </w:r>
                    <w:proofErr w:type="spellEnd"/>
                    <w:r w:rsidRPr="009010D1">
                      <w:rPr>
                        <w:i/>
                        <w:color w:val="FF0000"/>
                      </w:rPr>
                      <w:t>]</w:t>
                    </w:r>
                  </w:p>
                </w:txbxContent>
              </v:textbox>
            </v:shape>
          </w:pict>
        </mc:Fallback>
      </mc:AlternateContent>
    </w:r>
    <w:r>
      <w:rPr>
        <w:noProof/>
        <w:lang w:eastAsia="en-AU"/>
      </w:rPr>
      <w:drawing>
        <wp:inline distT="0" distB="0" distL="0" distR="0" wp14:anchorId="69AB0842" wp14:editId="6168CA14">
          <wp:extent cx="3154680" cy="582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54680" cy="582168"/>
                  </a:xfrm>
                  <a:prstGeom prst="rect">
                    <a:avLst/>
                  </a:prstGeom>
                </pic:spPr>
              </pic:pic>
            </a:graphicData>
          </a:graphic>
        </wp:inline>
      </w:drawing>
    </w:r>
  </w:p>
  <w:p w14:paraId="429A0ACD" w14:textId="77777777" w:rsidR="00B57692" w:rsidRDefault="00B57692">
    <w:pPr>
      <w:pStyle w:val="Header"/>
    </w:pPr>
  </w:p>
  <w:p w14:paraId="2A9D2999" w14:textId="725712A5" w:rsidR="00B57692" w:rsidRPr="00B57692" w:rsidRDefault="00B57692">
    <w:pPr>
      <w:pStyle w:val="Header"/>
      <w:rPr>
        <w:color w:val="FF0000"/>
      </w:rPr>
    </w:pPr>
    <w:r w:rsidRPr="00B57692">
      <w:rPr>
        <w:color w:val="FF0000"/>
      </w:rPr>
      <w:t>[replace with local logo]</w:t>
    </w:r>
    <w:r w:rsidR="008F4EA2">
      <w:rPr>
        <w:color w:val="FF0000"/>
      </w:rPr>
      <w:t xml:space="preserve">                    </w:t>
    </w:r>
    <w:r w:rsidR="008F4EA2" w:rsidRPr="008F4EA2">
      <w:rPr>
        <w:color w:val="FF0000"/>
        <w:sz w:val="20"/>
        <w:szCs w:val="20"/>
      </w:rPr>
      <w:t xml:space="preserve">OFFICIAL </w:t>
    </w:r>
    <w:r w:rsidR="008F4EA2">
      <w:rPr>
        <w:color w:val="FF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6214A"/>
    <w:multiLevelType w:val="hybridMultilevel"/>
    <w:tmpl w:val="B47C9AAE"/>
    <w:lvl w:ilvl="0" w:tplc="7B46AB5E">
      <w:start w:val="1"/>
      <w:numFmt w:val="bullet"/>
      <w:lvlText w:val="•"/>
      <w:lvlJc w:val="left"/>
      <w:pPr>
        <w:tabs>
          <w:tab w:val="num" w:pos="720"/>
        </w:tabs>
        <w:ind w:left="720" w:hanging="360"/>
      </w:pPr>
      <w:rPr>
        <w:rFonts w:ascii="Times New Roman" w:hAnsi="Times New Roman" w:hint="default"/>
      </w:rPr>
    </w:lvl>
    <w:lvl w:ilvl="1" w:tplc="A4D627A4" w:tentative="1">
      <w:start w:val="1"/>
      <w:numFmt w:val="bullet"/>
      <w:lvlText w:val="•"/>
      <w:lvlJc w:val="left"/>
      <w:pPr>
        <w:tabs>
          <w:tab w:val="num" w:pos="1440"/>
        </w:tabs>
        <w:ind w:left="1440" w:hanging="360"/>
      </w:pPr>
      <w:rPr>
        <w:rFonts w:ascii="Times New Roman" w:hAnsi="Times New Roman" w:hint="default"/>
      </w:rPr>
    </w:lvl>
    <w:lvl w:ilvl="2" w:tplc="359AAB54" w:tentative="1">
      <w:start w:val="1"/>
      <w:numFmt w:val="bullet"/>
      <w:lvlText w:val="•"/>
      <w:lvlJc w:val="left"/>
      <w:pPr>
        <w:tabs>
          <w:tab w:val="num" w:pos="2160"/>
        </w:tabs>
        <w:ind w:left="2160" w:hanging="360"/>
      </w:pPr>
      <w:rPr>
        <w:rFonts w:ascii="Times New Roman" w:hAnsi="Times New Roman" w:hint="default"/>
      </w:rPr>
    </w:lvl>
    <w:lvl w:ilvl="3" w:tplc="2E04CD02" w:tentative="1">
      <w:start w:val="1"/>
      <w:numFmt w:val="bullet"/>
      <w:lvlText w:val="•"/>
      <w:lvlJc w:val="left"/>
      <w:pPr>
        <w:tabs>
          <w:tab w:val="num" w:pos="2880"/>
        </w:tabs>
        <w:ind w:left="2880" w:hanging="360"/>
      </w:pPr>
      <w:rPr>
        <w:rFonts w:ascii="Times New Roman" w:hAnsi="Times New Roman" w:hint="default"/>
      </w:rPr>
    </w:lvl>
    <w:lvl w:ilvl="4" w:tplc="708666EA" w:tentative="1">
      <w:start w:val="1"/>
      <w:numFmt w:val="bullet"/>
      <w:lvlText w:val="•"/>
      <w:lvlJc w:val="left"/>
      <w:pPr>
        <w:tabs>
          <w:tab w:val="num" w:pos="3600"/>
        </w:tabs>
        <w:ind w:left="3600" w:hanging="360"/>
      </w:pPr>
      <w:rPr>
        <w:rFonts w:ascii="Times New Roman" w:hAnsi="Times New Roman" w:hint="default"/>
      </w:rPr>
    </w:lvl>
    <w:lvl w:ilvl="5" w:tplc="7A90875C" w:tentative="1">
      <w:start w:val="1"/>
      <w:numFmt w:val="bullet"/>
      <w:lvlText w:val="•"/>
      <w:lvlJc w:val="left"/>
      <w:pPr>
        <w:tabs>
          <w:tab w:val="num" w:pos="4320"/>
        </w:tabs>
        <w:ind w:left="4320" w:hanging="360"/>
      </w:pPr>
      <w:rPr>
        <w:rFonts w:ascii="Times New Roman" w:hAnsi="Times New Roman" w:hint="default"/>
      </w:rPr>
    </w:lvl>
    <w:lvl w:ilvl="6" w:tplc="59F692BC" w:tentative="1">
      <w:start w:val="1"/>
      <w:numFmt w:val="bullet"/>
      <w:lvlText w:val="•"/>
      <w:lvlJc w:val="left"/>
      <w:pPr>
        <w:tabs>
          <w:tab w:val="num" w:pos="5040"/>
        </w:tabs>
        <w:ind w:left="5040" w:hanging="360"/>
      </w:pPr>
      <w:rPr>
        <w:rFonts w:ascii="Times New Roman" w:hAnsi="Times New Roman" w:hint="default"/>
      </w:rPr>
    </w:lvl>
    <w:lvl w:ilvl="7" w:tplc="A54AA380" w:tentative="1">
      <w:start w:val="1"/>
      <w:numFmt w:val="bullet"/>
      <w:lvlText w:val="•"/>
      <w:lvlJc w:val="left"/>
      <w:pPr>
        <w:tabs>
          <w:tab w:val="num" w:pos="5760"/>
        </w:tabs>
        <w:ind w:left="5760" w:hanging="360"/>
      </w:pPr>
      <w:rPr>
        <w:rFonts w:ascii="Times New Roman" w:hAnsi="Times New Roman" w:hint="default"/>
      </w:rPr>
    </w:lvl>
    <w:lvl w:ilvl="8" w:tplc="0590E9B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4D73B30"/>
    <w:multiLevelType w:val="hybridMultilevel"/>
    <w:tmpl w:val="EA5ED9E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9BF62E1"/>
    <w:multiLevelType w:val="hybridMultilevel"/>
    <w:tmpl w:val="5828612C"/>
    <w:lvl w:ilvl="0" w:tplc="4CAA6DEE">
      <w:start w:val="1"/>
      <w:numFmt w:val="bullet"/>
      <w:lvlText w:val="•"/>
      <w:lvlJc w:val="left"/>
      <w:pPr>
        <w:tabs>
          <w:tab w:val="num" w:pos="720"/>
        </w:tabs>
        <w:ind w:left="720" w:hanging="360"/>
      </w:pPr>
      <w:rPr>
        <w:rFonts w:ascii="Times New Roman" w:hAnsi="Times New Roman" w:hint="default"/>
      </w:rPr>
    </w:lvl>
    <w:lvl w:ilvl="1" w:tplc="A6F459E0" w:tentative="1">
      <w:start w:val="1"/>
      <w:numFmt w:val="bullet"/>
      <w:lvlText w:val="•"/>
      <w:lvlJc w:val="left"/>
      <w:pPr>
        <w:tabs>
          <w:tab w:val="num" w:pos="1440"/>
        </w:tabs>
        <w:ind w:left="1440" w:hanging="360"/>
      </w:pPr>
      <w:rPr>
        <w:rFonts w:ascii="Times New Roman" w:hAnsi="Times New Roman" w:hint="default"/>
      </w:rPr>
    </w:lvl>
    <w:lvl w:ilvl="2" w:tplc="44BE8970" w:tentative="1">
      <w:start w:val="1"/>
      <w:numFmt w:val="bullet"/>
      <w:lvlText w:val="•"/>
      <w:lvlJc w:val="left"/>
      <w:pPr>
        <w:tabs>
          <w:tab w:val="num" w:pos="2160"/>
        </w:tabs>
        <w:ind w:left="2160" w:hanging="360"/>
      </w:pPr>
      <w:rPr>
        <w:rFonts w:ascii="Times New Roman" w:hAnsi="Times New Roman" w:hint="default"/>
      </w:rPr>
    </w:lvl>
    <w:lvl w:ilvl="3" w:tplc="21763652" w:tentative="1">
      <w:start w:val="1"/>
      <w:numFmt w:val="bullet"/>
      <w:lvlText w:val="•"/>
      <w:lvlJc w:val="left"/>
      <w:pPr>
        <w:tabs>
          <w:tab w:val="num" w:pos="2880"/>
        </w:tabs>
        <w:ind w:left="2880" w:hanging="360"/>
      </w:pPr>
      <w:rPr>
        <w:rFonts w:ascii="Times New Roman" w:hAnsi="Times New Roman" w:hint="default"/>
      </w:rPr>
    </w:lvl>
    <w:lvl w:ilvl="4" w:tplc="6D04AC8E" w:tentative="1">
      <w:start w:val="1"/>
      <w:numFmt w:val="bullet"/>
      <w:lvlText w:val="•"/>
      <w:lvlJc w:val="left"/>
      <w:pPr>
        <w:tabs>
          <w:tab w:val="num" w:pos="3600"/>
        </w:tabs>
        <w:ind w:left="3600" w:hanging="360"/>
      </w:pPr>
      <w:rPr>
        <w:rFonts w:ascii="Times New Roman" w:hAnsi="Times New Roman" w:hint="default"/>
      </w:rPr>
    </w:lvl>
    <w:lvl w:ilvl="5" w:tplc="42C4A4D6" w:tentative="1">
      <w:start w:val="1"/>
      <w:numFmt w:val="bullet"/>
      <w:lvlText w:val="•"/>
      <w:lvlJc w:val="left"/>
      <w:pPr>
        <w:tabs>
          <w:tab w:val="num" w:pos="4320"/>
        </w:tabs>
        <w:ind w:left="4320" w:hanging="360"/>
      </w:pPr>
      <w:rPr>
        <w:rFonts w:ascii="Times New Roman" w:hAnsi="Times New Roman" w:hint="default"/>
      </w:rPr>
    </w:lvl>
    <w:lvl w:ilvl="6" w:tplc="0F1C1428" w:tentative="1">
      <w:start w:val="1"/>
      <w:numFmt w:val="bullet"/>
      <w:lvlText w:val="•"/>
      <w:lvlJc w:val="left"/>
      <w:pPr>
        <w:tabs>
          <w:tab w:val="num" w:pos="5040"/>
        </w:tabs>
        <w:ind w:left="5040" w:hanging="360"/>
      </w:pPr>
      <w:rPr>
        <w:rFonts w:ascii="Times New Roman" w:hAnsi="Times New Roman" w:hint="default"/>
      </w:rPr>
    </w:lvl>
    <w:lvl w:ilvl="7" w:tplc="A6CED442" w:tentative="1">
      <w:start w:val="1"/>
      <w:numFmt w:val="bullet"/>
      <w:lvlText w:val="•"/>
      <w:lvlJc w:val="left"/>
      <w:pPr>
        <w:tabs>
          <w:tab w:val="num" w:pos="5760"/>
        </w:tabs>
        <w:ind w:left="5760" w:hanging="360"/>
      </w:pPr>
      <w:rPr>
        <w:rFonts w:ascii="Times New Roman" w:hAnsi="Times New Roman" w:hint="default"/>
      </w:rPr>
    </w:lvl>
    <w:lvl w:ilvl="8" w:tplc="8BE0A2F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C1C1830"/>
    <w:multiLevelType w:val="hybridMultilevel"/>
    <w:tmpl w:val="3636480C"/>
    <w:lvl w:ilvl="0" w:tplc="6F581902">
      <w:start w:val="1"/>
      <w:numFmt w:val="bullet"/>
      <w:lvlText w:val="•"/>
      <w:lvlJc w:val="left"/>
      <w:pPr>
        <w:tabs>
          <w:tab w:val="num" w:pos="720"/>
        </w:tabs>
        <w:ind w:left="720" w:hanging="360"/>
      </w:pPr>
      <w:rPr>
        <w:rFonts w:ascii="Times New Roman" w:hAnsi="Times New Roman" w:hint="default"/>
      </w:rPr>
    </w:lvl>
    <w:lvl w:ilvl="1" w:tplc="E2EC1D28" w:tentative="1">
      <w:start w:val="1"/>
      <w:numFmt w:val="bullet"/>
      <w:lvlText w:val="•"/>
      <w:lvlJc w:val="left"/>
      <w:pPr>
        <w:tabs>
          <w:tab w:val="num" w:pos="1440"/>
        </w:tabs>
        <w:ind w:left="1440" w:hanging="360"/>
      </w:pPr>
      <w:rPr>
        <w:rFonts w:ascii="Times New Roman" w:hAnsi="Times New Roman" w:hint="default"/>
      </w:rPr>
    </w:lvl>
    <w:lvl w:ilvl="2" w:tplc="CE40F284" w:tentative="1">
      <w:start w:val="1"/>
      <w:numFmt w:val="bullet"/>
      <w:lvlText w:val="•"/>
      <w:lvlJc w:val="left"/>
      <w:pPr>
        <w:tabs>
          <w:tab w:val="num" w:pos="2160"/>
        </w:tabs>
        <w:ind w:left="2160" w:hanging="360"/>
      </w:pPr>
      <w:rPr>
        <w:rFonts w:ascii="Times New Roman" w:hAnsi="Times New Roman" w:hint="default"/>
      </w:rPr>
    </w:lvl>
    <w:lvl w:ilvl="3" w:tplc="65DC23DA" w:tentative="1">
      <w:start w:val="1"/>
      <w:numFmt w:val="bullet"/>
      <w:lvlText w:val="•"/>
      <w:lvlJc w:val="left"/>
      <w:pPr>
        <w:tabs>
          <w:tab w:val="num" w:pos="2880"/>
        </w:tabs>
        <w:ind w:left="2880" w:hanging="360"/>
      </w:pPr>
      <w:rPr>
        <w:rFonts w:ascii="Times New Roman" w:hAnsi="Times New Roman" w:hint="default"/>
      </w:rPr>
    </w:lvl>
    <w:lvl w:ilvl="4" w:tplc="ED9C4372" w:tentative="1">
      <w:start w:val="1"/>
      <w:numFmt w:val="bullet"/>
      <w:lvlText w:val="•"/>
      <w:lvlJc w:val="left"/>
      <w:pPr>
        <w:tabs>
          <w:tab w:val="num" w:pos="3600"/>
        </w:tabs>
        <w:ind w:left="3600" w:hanging="360"/>
      </w:pPr>
      <w:rPr>
        <w:rFonts w:ascii="Times New Roman" w:hAnsi="Times New Roman" w:hint="default"/>
      </w:rPr>
    </w:lvl>
    <w:lvl w:ilvl="5" w:tplc="B94C354A" w:tentative="1">
      <w:start w:val="1"/>
      <w:numFmt w:val="bullet"/>
      <w:lvlText w:val="•"/>
      <w:lvlJc w:val="left"/>
      <w:pPr>
        <w:tabs>
          <w:tab w:val="num" w:pos="4320"/>
        </w:tabs>
        <w:ind w:left="4320" w:hanging="360"/>
      </w:pPr>
      <w:rPr>
        <w:rFonts w:ascii="Times New Roman" w:hAnsi="Times New Roman" w:hint="default"/>
      </w:rPr>
    </w:lvl>
    <w:lvl w:ilvl="6" w:tplc="CB94722A" w:tentative="1">
      <w:start w:val="1"/>
      <w:numFmt w:val="bullet"/>
      <w:lvlText w:val="•"/>
      <w:lvlJc w:val="left"/>
      <w:pPr>
        <w:tabs>
          <w:tab w:val="num" w:pos="5040"/>
        </w:tabs>
        <w:ind w:left="5040" w:hanging="360"/>
      </w:pPr>
      <w:rPr>
        <w:rFonts w:ascii="Times New Roman" w:hAnsi="Times New Roman" w:hint="default"/>
      </w:rPr>
    </w:lvl>
    <w:lvl w:ilvl="7" w:tplc="518A6B12" w:tentative="1">
      <w:start w:val="1"/>
      <w:numFmt w:val="bullet"/>
      <w:lvlText w:val="•"/>
      <w:lvlJc w:val="left"/>
      <w:pPr>
        <w:tabs>
          <w:tab w:val="num" w:pos="5760"/>
        </w:tabs>
        <w:ind w:left="5760" w:hanging="360"/>
      </w:pPr>
      <w:rPr>
        <w:rFonts w:ascii="Times New Roman" w:hAnsi="Times New Roman" w:hint="default"/>
      </w:rPr>
    </w:lvl>
    <w:lvl w:ilvl="8" w:tplc="0054D3F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05157F4"/>
    <w:multiLevelType w:val="hybridMultilevel"/>
    <w:tmpl w:val="003A15EA"/>
    <w:lvl w:ilvl="0" w:tplc="091CEFAA">
      <w:start w:val="1"/>
      <w:numFmt w:val="bullet"/>
      <w:lvlText w:val="•"/>
      <w:lvlJc w:val="left"/>
      <w:pPr>
        <w:tabs>
          <w:tab w:val="num" w:pos="720"/>
        </w:tabs>
        <w:ind w:left="720" w:hanging="360"/>
      </w:pPr>
      <w:rPr>
        <w:rFonts w:ascii="Times New Roman" w:hAnsi="Times New Roman" w:hint="default"/>
      </w:rPr>
    </w:lvl>
    <w:lvl w:ilvl="1" w:tplc="E83622E6" w:tentative="1">
      <w:start w:val="1"/>
      <w:numFmt w:val="bullet"/>
      <w:lvlText w:val="•"/>
      <w:lvlJc w:val="left"/>
      <w:pPr>
        <w:tabs>
          <w:tab w:val="num" w:pos="1440"/>
        </w:tabs>
        <w:ind w:left="1440" w:hanging="360"/>
      </w:pPr>
      <w:rPr>
        <w:rFonts w:ascii="Times New Roman" w:hAnsi="Times New Roman" w:hint="default"/>
      </w:rPr>
    </w:lvl>
    <w:lvl w:ilvl="2" w:tplc="154E8EB4" w:tentative="1">
      <w:start w:val="1"/>
      <w:numFmt w:val="bullet"/>
      <w:lvlText w:val="•"/>
      <w:lvlJc w:val="left"/>
      <w:pPr>
        <w:tabs>
          <w:tab w:val="num" w:pos="2160"/>
        </w:tabs>
        <w:ind w:left="2160" w:hanging="360"/>
      </w:pPr>
      <w:rPr>
        <w:rFonts w:ascii="Times New Roman" w:hAnsi="Times New Roman" w:hint="default"/>
      </w:rPr>
    </w:lvl>
    <w:lvl w:ilvl="3" w:tplc="096E0CD8" w:tentative="1">
      <w:start w:val="1"/>
      <w:numFmt w:val="bullet"/>
      <w:lvlText w:val="•"/>
      <w:lvlJc w:val="left"/>
      <w:pPr>
        <w:tabs>
          <w:tab w:val="num" w:pos="2880"/>
        </w:tabs>
        <w:ind w:left="2880" w:hanging="360"/>
      </w:pPr>
      <w:rPr>
        <w:rFonts w:ascii="Times New Roman" w:hAnsi="Times New Roman" w:hint="default"/>
      </w:rPr>
    </w:lvl>
    <w:lvl w:ilvl="4" w:tplc="0CC44036" w:tentative="1">
      <w:start w:val="1"/>
      <w:numFmt w:val="bullet"/>
      <w:lvlText w:val="•"/>
      <w:lvlJc w:val="left"/>
      <w:pPr>
        <w:tabs>
          <w:tab w:val="num" w:pos="3600"/>
        </w:tabs>
        <w:ind w:left="3600" w:hanging="360"/>
      </w:pPr>
      <w:rPr>
        <w:rFonts w:ascii="Times New Roman" w:hAnsi="Times New Roman" w:hint="default"/>
      </w:rPr>
    </w:lvl>
    <w:lvl w:ilvl="5" w:tplc="D82EF37A" w:tentative="1">
      <w:start w:val="1"/>
      <w:numFmt w:val="bullet"/>
      <w:lvlText w:val="•"/>
      <w:lvlJc w:val="left"/>
      <w:pPr>
        <w:tabs>
          <w:tab w:val="num" w:pos="4320"/>
        </w:tabs>
        <w:ind w:left="4320" w:hanging="360"/>
      </w:pPr>
      <w:rPr>
        <w:rFonts w:ascii="Times New Roman" w:hAnsi="Times New Roman" w:hint="default"/>
      </w:rPr>
    </w:lvl>
    <w:lvl w:ilvl="6" w:tplc="105E5A88" w:tentative="1">
      <w:start w:val="1"/>
      <w:numFmt w:val="bullet"/>
      <w:lvlText w:val="•"/>
      <w:lvlJc w:val="left"/>
      <w:pPr>
        <w:tabs>
          <w:tab w:val="num" w:pos="5040"/>
        </w:tabs>
        <w:ind w:left="5040" w:hanging="360"/>
      </w:pPr>
      <w:rPr>
        <w:rFonts w:ascii="Times New Roman" w:hAnsi="Times New Roman" w:hint="default"/>
      </w:rPr>
    </w:lvl>
    <w:lvl w:ilvl="7" w:tplc="6F048CC2" w:tentative="1">
      <w:start w:val="1"/>
      <w:numFmt w:val="bullet"/>
      <w:lvlText w:val="•"/>
      <w:lvlJc w:val="left"/>
      <w:pPr>
        <w:tabs>
          <w:tab w:val="num" w:pos="5760"/>
        </w:tabs>
        <w:ind w:left="5760" w:hanging="360"/>
      </w:pPr>
      <w:rPr>
        <w:rFonts w:ascii="Times New Roman" w:hAnsi="Times New Roman" w:hint="default"/>
      </w:rPr>
    </w:lvl>
    <w:lvl w:ilvl="8" w:tplc="523E69B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5C872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DD21BE"/>
    <w:multiLevelType w:val="hybridMultilevel"/>
    <w:tmpl w:val="6E70250C"/>
    <w:lvl w:ilvl="0" w:tplc="C49E7C4E">
      <w:start w:val="1"/>
      <w:numFmt w:val="bullet"/>
      <w:lvlText w:val="•"/>
      <w:lvlJc w:val="left"/>
      <w:pPr>
        <w:tabs>
          <w:tab w:val="num" w:pos="720"/>
        </w:tabs>
        <w:ind w:left="720" w:hanging="360"/>
      </w:pPr>
      <w:rPr>
        <w:rFonts w:ascii="Times New Roman" w:hAnsi="Times New Roman" w:hint="default"/>
      </w:rPr>
    </w:lvl>
    <w:lvl w:ilvl="1" w:tplc="5888B998" w:tentative="1">
      <w:start w:val="1"/>
      <w:numFmt w:val="bullet"/>
      <w:lvlText w:val="•"/>
      <w:lvlJc w:val="left"/>
      <w:pPr>
        <w:tabs>
          <w:tab w:val="num" w:pos="1440"/>
        </w:tabs>
        <w:ind w:left="1440" w:hanging="360"/>
      </w:pPr>
      <w:rPr>
        <w:rFonts w:ascii="Times New Roman" w:hAnsi="Times New Roman" w:hint="default"/>
      </w:rPr>
    </w:lvl>
    <w:lvl w:ilvl="2" w:tplc="6AA6DE20" w:tentative="1">
      <w:start w:val="1"/>
      <w:numFmt w:val="bullet"/>
      <w:lvlText w:val="•"/>
      <w:lvlJc w:val="left"/>
      <w:pPr>
        <w:tabs>
          <w:tab w:val="num" w:pos="2160"/>
        </w:tabs>
        <w:ind w:left="2160" w:hanging="360"/>
      </w:pPr>
      <w:rPr>
        <w:rFonts w:ascii="Times New Roman" w:hAnsi="Times New Roman" w:hint="default"/>
      </w:rPr>
    </w:lvl>
    <w:lvl w:ilvl="3" w:tplc="2D744382" w:tentative="1">
      <w:start w:val="1"/>
      <w:numFmt w:val="bullet"/>
      <w:lvlText w:val="•"/>
      <w:lvlJc w:val="left"/>
      <w:pPr>
        <w:tabs>
          <w:tab w:val="num" w:pos="2880"/>
        </w:tabs>
        <w:ind w:left="2880" w:hanging="360"/>
      </w:pPr>
      <w:rPr>
        <w:rFonts w:ascii="Times New Roman" w:hAnsi="Times New Roman" w:hint="default"/>
      </w:rPr>
    </w:lvl>
    <w:lvl w:ilvl="4" w:tplc="43D0E264" w:tentative="1">
      <w:start w:val="1"/>
      <w:numFmt w:val="bullet"/>
      <w:lvlText w:val="•"/>
      <w:lvlJc w:val="left"/>
      <w:pPr>
        <w:tabs>
          <w:tab w:val="num" w:pos="3600"/>
        </w:tabs>
        <w:ind w:left="3600" w:hanging="360"/>
      </w:pPr>
      <w:rPr>
        <w:rFonts w:ascii="Times New Roman" w:hAnsi="Times New Roman" w:hint="default"/>
      </w:rPr>
    </w:lvl>
    <w:lvl w:ilvl="5" w:tplc="C4EE69CC" w:tentative="1">
      <w:start w:val="1"/>
      <w:numFmt w:val="bullet"/>
      <w:lvlText w:val="•"/>
      <w:lvlJc w:val="left"/>
      <w:pPr>
        <w:tabs>
          <w:tab w:val="num" w:pos="4320"/>
        </w:tabs>
        <w:ind w:left="4320" w:hanging="360"/>
      </w:pPr>
      <w:rPr>
        <w:rFonts w:ascii="Times New Roman" w:hAnsi="Times New Roman" w:hint="default"/>
      </w:rPr>
    </w:lvl>
    <w:lvl w:ilvl="6" w:tplc="525E747A" w:tentative="1">
      <w:start w:val="1"/>
      <w:numFmt w:val="bullet"/>
      <w:lvlText w:val="•"/>
      <w:lvlJc w:val="left"/>
      <w:pPr>
        <w:tabs>
          <w:tab w:val="num" w:pos="5040"/>
        </w:tabs>
        <w:ind w:left="5040" w:hanging="360"/>
      </w:pPr>
      <w:rPr>
        <w:rFonts w:ascii="Times New Roman" w:hAnsi="Times New Roman" w:hint="default"/>
      </w:rPr>
    </w:lvl>
    <w:lvl w:ilvl="7" w:tplc="10304420" w:tentative="1">
      <w:start w:val="1"/>
      <w:numFmt w:val="bullet"/>
      <w:lvlText w:val="•"/>
      <w:lvlJc w:val="left"/>
      <w:pPr>
        <w:tabs>
          <w:tab w:val="num" w:pos="5760"/>
        </w:tabs>
        <w:ind w:left="5760" w:hanging="360"/>
      </w:pPr>
      <w:rPr>
        <w:rFonts w:ascii="Times New Roman" w:hAnsi="Times New Roman" w:hint="default"/>
      </w:rPr>
    </w:lvl>
    <w:lvl w:ilvl="8" w:tplc="002E366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B536D95"/>
    <w:multiLevelType w:val="hybridMultilevel"/>
    <w:tmpl w:val="5E7C4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826F8D"/>
    <w:multiLevelType w:val="hybridMultilevel"/>
    <w:tmpl w:val="A89E57B6"/>
    <w:lvl w:ilvl="0" w:tplc="36F4827E">
      <w:start w:val="1"/>
      <w:numFmt w:val="bullet"/>
      <w:lvlText w:val="•"/>
      <w:lvlJc w:val="left"/>
      <w:pPr>
        <w:tabs>
          <w:tab w:val="num" w:pos="720"/>
        </w:tabs>
        <w:ind w:left="720" w:hanging="360"/>
      </w:pPr>
      <w:rPr>
        <w:rFonts w:ascii="Times New Roman" w:hAnsi="Times New Roman" w:hint="default"/>
      </w:rPr>
    </w:lvl>
    <w:lvl w:ilvl="1" w:tplc="91362896" w:tentative="1">
      <w:start w:val="1"/>
      <w:numFmt w:val="bullet"/>
      <w:lvlText w:val="•"/>
      <w:lvlJc w:val="left"/>
      <w:pPr>
        <w:tabs>
          <w:tab w:val="num" w:pos="1440"/>
        </w:tabs>
        <w:ind w:left="1440" w:hanging="360"/>
      </w:pPr>
      <w:rPr>
        <w:rFonts w:ascii="Times New Roman" w:hAnsi="Times New Roman" w:hint="default"/>
      </w:rPr>
    </w:lvl>
    <w:lvl w:ilvl="2" w:tplc="63B478EC" w:tentative="1">
      <w:start w:val="1"/>
      <w:numFmt w:val="bullet"/>
      <w:lvlText w:val="•"/>
      <w:lvlJc w:val="left"/>
      <w:pPr>
        <w:tabs>
          <w:tab w:val="num" w:pos="2160"/>
        </w:tabs>
        <w:ind w:left="2160" w:hanging="360"/>
      </w:pPr>
      <w:rPr>
        <w:rFonts w:ascii="Times New Roman" w:hAnsi="Times New Roman" w:hint="default"/>
      </w:rPr>
    </w:lvl>
    <w:lvl w:ilvl="3" w:tplc="7F8E00CE" w:tentative="1">
      <w:start w:val="1"/>
      <w:numFmt w:val="bullet"/>
      <w:lvlText w:val="•"/>
      <w:lvlJc w:val="left"/>
      <w:pPr>
        <w:tabs>
          <w:tab w:val="num" w:pos="2880"/>
        </w:tabs>
        <w:ind w:left="2880" w:hanging="360"/>
      </w:pPr>
      <w:rPr>
        <w:rFonts w:ascii="Times New Roman" w:hAnsi="Times New Roman" w:hint="default"/>
      </w:rPr>
    </w:lvl>
    <w:lvl w:ilvl="4" w:tplc="5310ECB6" w:tentative="1">
      <w:start w:val="1"/>
      <w:numFmt w:val="bullet"/>
      <w:lvlText w:val="•"/>
      <w:lvlJc w:val="left"/>
      <w:pPr>
        <w:tabs>
          <w:tab w:val="num" w:pos="3600"/>
        </w:tabs>
        <w:ind w:left="3600" w:hanging="360"/>
      </w:pPr>
      <w:rPr>
        <w:rFonts w:ascii="Times New Roman" w:hAnsi="Times New Roman" w:hint="default"/>
      </w:rPr>
    </w:lvl>
    <w:lvl w:ilvl="5" w:tplc="A622F27C" w:tentative="1">
      <w:start w:val="1"/>
      <w:numFmt w:val="bullet"/>
      <w:lvlText w:val="•"/>
      <w:lvlJc w:val="left"/>
      <w:pPr>
        <w:tabs>
          <w:tab w:val="num" w:pos="4320"/>
        </w:tabs>
        <w:ind w:left="4320" w:hanging="360"/>
      </w:pPr>
      <w:rPr>
        <w:rFonts w:ascii="Times New Roman" w:hAnsi="Times New Roman" w:hint="default"/>
      </w:rPr>
    </w:lvl>
    <w:lvl w:ilvl="6" w:tplc="16EA6BB4" w:tentative="1">
      <w:start w:val="1"/>
      <w:numFmt w:val="bullet"/>
      <w:lvlText w:val="•"/>
      <w:lvlJc w:val="left"/>
      <w:pPr>
        <w:tabs>
          <w:tab w:val="num" w:pos="5040"/>
        </w:tabs>
        <w:ind w:left="5040" w:hanging="360"/>
      </w:pPr>
      <w:rPr>
        <w:rFonts w:ascii="Times New Roman" w:hAnsi="Times New Roman" w:hint="default"/>
      </w:rPr>
    </w:lvl>
    <w:lvl w:ilvl="7" w:tplc="5C4C4E42" w:tentative="1">
      <w:start w:val="1"/>
      <w:numFmt w:val="bullet"/>
      <w:lvlText w:val="•"/>
      <w:lvlJc w:val="left"/>
      <w:pPr>
        <w:tabs>
          <w:tab w:val="num" w:pos="5760"/>
        </w:tabs>
        <w:ind w:left="5760" w:hanging="360"/>
      </w:pPr>
      <w:rPr>
        <w:rFonts w:ascii="Times New Roman" w:hAnsi="Times New Roman" w:hint="default"/>
      </w:rPr>
    </w:lvl>
    <w:lvl w:ilvl="8" w:tplc="B68836CE" w:tentative="1">
      <w:start w:val="1"/>
      <w:numFmt w:val="bullet"/>
      <w:lvlText w:val="•"/>
      <w:lvlJc w:val="left"/>
      <w:pPr>
        <w:tabs>
          <w:tab w:val="num" w:pos="6480"/>
        </w:tabs>
        <w:ind w:left="6480" w:hanging="360"/>
      </w:pPr>
      <w:rPr>
        <w:rFonts w:ascii="Times New Roman" w:hAnsi="Times New Roman" w:hint="default"/>
      </w:rPr>
    </w:lvl>
  </w:abstractNum>
  <w:num w:numId="1" w16cid:durableId="97798061">
    <w:abstractNumId w:val="5"/>
  </w:num>
  <w:num w:numId="2" w16cid:durableId="1356997362">
    <w:abstractNumId w:val="1"/>
  </w:num>
  <w:num w:numId="3" w16cid:durableId="542254532">
    <w:abstractNumId w:val="0"/>
  </w:num>
  <w:num w:numId="4" w16cid:durableId="1802964301">
    <w:abstractNumId w:val="2"/>
  </w:num>
  <w:num w:numId="5" w16cid:durableId="1884947814">
    <w:abstractNumId w:val="8"/>
  </w:num>
  <w:num w:numId="6" w16cid:durableId="425077586">
    <w:abstractNumId w:val="4"/>
  </w:num>
  <w:num w:numId="7" w16cid:durableId="1261723021">
    <w:abstractNumId w:val="6"/>
  </w:num>
  <w:num w:numId="8" w16cid:durableId="1385056841">
    <w:abstractNumId w:val="3"/>
  </w:num>
  <w:num w:numId="9" w16cid:durableId="24723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8F"/>
    <w:rsid w:val="00100A4E"/>
    <w:rsid w:val="00114316"/>
    <w:rsid w:val="001437E0"/>
    <w:rsid w:val="00171B7B"/>
    <w:rsid w:val="001774A5"/>
    <w:rsid w:val="00184E89"/>
    <w:rsid w:val="001A41EF"/>
    <w:rsid w:val="001C7D1F"/>
    <w:rsid w:val="001D7EF4"/>
    <w:rsid w:val="001F6030"/>
    <w:rsid w:val="001F68E9"/>
    <w:rsid w:val="00220E8F"/>
    <w:rsid w:val="002C7D7D"/>
    <w:rsid w:val="00355004"/>
    <w:rsid w:val="003929E7"/>
    <w:rsid w:val="003D42D2"/>
    <w:rsid w:val="004124ED"/>
    <w:rsid w:val="00466DB9"/>
    <w:rsid w:val="00471692"/>
    <w:rsid w:val="004A609E"/>
    <w:rsid w:val="004C2780"/>
    <w:rsid w:val="004C6976"/>
    <w:rsid w:val="004F1309"/>
    <w:rsid w:val="00524464"/>
    <w:rsid w:val="0056716B"/>
    <w:rsid w:val="005A409E"/>
    <w:rsid w:val="005E1E63"/>
    <w:rsid w:val="005F01C7"/>
    <w:rsid w:val="006244A8"/>
    <w:rsid w:val="006406E9"/>
    <w:rsid w:val="00675BA8"/>
    <w:rsid w:val="006D1202"/>
    <w:rsid w:val="006F52D0"/>
    <w:rsid w:val="0074538F"/>
    <w:rsid w:val="0077027C"/>
    <w:rsid w:val="007A08B3"/>
    <w:rsid w:val="007D793C"/>
    <w:rsid w:val="008434C4"/>
    <w:rsid w:val="00881846"/>
    <w:rsid w:val="00897837"/>
    <w:rsid w:val="008E04E0"/>
    <w:rsid w:val="008E6112"/>
    <w:rsid w:val="008F4EA2"/>
    <w:rsid w:val="008F7FE4"/>
    <w:rsid w:val="009010D1"/>
    <w:rsid w:val="009234E0"/>
    <w:rsid w:val="00930DF8"/>
    <w:rsid w:val="009668ED"/>
    <w:rsid w:val="00981DA1"/>
    <w:rsid w:val="00990D6C"/>
    <w:rsid w:val="009C3856"/>
    <w:rsid w:val="009D76FA"/>
    <w:rsid w:val="009D7D56"/>
    <w:rsid w:val="00A0061A"/>
    <w:rsid w:val="00A91C4C"/>
    <w:rsid w:val="00AF0BCA"/>
    <w:rsid w:val="00AF4BC3"/>
    <w:rsid w:val="00B0478B"/>
    <w:rsid w:val="00B43BDC"/>
    <w:rsid w:val="00B57692"/>
    <w:rsid w:val="00B72E97"/>
    <w:rsid w:val="00BB5682"/>
    <w:rsid w:val="00BD41EB"/>
    <w:rsid w:val="00BE3C2D"/>
    <w:rsid w:val="00C57FAB"/>
    <w:rsid w:val="00C7143D"/>
    <w:rsid w:val="00CB00C7"/>
    <w:rsid w:val="00CE79B6"/>
    <w:rsid w:val="00CF64E2"/>
    <w:rsid w:val="00CF75BF"/>
    <w:rsid w:val="00D147D4"/>
    <w:rsid w:val="00D9301F"/>
    <w:rsid w:val="00DE3C1E"/>
    <w:rsid w:val="00DE4BFE"/>
    <w:rsid w:val="00E40563"/>
    <w:rsid w:val="00E43627"/>
    <w:rsid w:val="00E47483"/>
    <w:rsid w:val="00F63B8F"/>
    <w:rsid w:val="00F9024D"/>
    <w:rsid w:val="00F977E4"/>
    <w:rsid w:val="00FC7418"/>
    <w:rsid w:val="00FF0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F9E7"/>
  <w15:docId w15:val="{81F41D71-171B-49E1-81F2-4DF1E4EB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rsid w:val="0074538F"/>
    <w:pPr>
      <w:tabs>
        <w:tab w:val="center" w:pos="4513"/>
        <w:tab w:val="right" w:pos="9026"/>
      </w:tabs>
      <w:spacing w:after="0"/>
    </w:pPr>
  </w:style>
  <w:style w:type="character" w:customStyle="1" w:styleId="HeaderChar">
    <w:name w:val="Header Char"/>
    <w:basedOn w:val="DefaultParagraphFont"/>
    <w:link w:val="Header"/>
    <w:uiPriority w:val="99"/>
    <w:semiHidden/>
    <w:rsid w:val="0074538F"/>
    <w:rPr>
      <w:rFonts w:ascii="Arial" w:hAnsi="Arial"/>
      <w:sz w:val="24"/>
    </w:rPr>
  </w:style>
  <w:style w:type="paragraph" w:styleId="Footer">
    <w:name w:val="footer"/>
    <w:basedOn w:val="Normal"/>
    <w:link w:val="FooterChar"/>
    <w:uiPriority w:val="99"/>
    <w:rsid w:val="0074538F"/>
    <w:pPr>
      <w:tabs>
        <w:tab w:val="center" w:pos="4513"/>
        <w:tab w:val="right" w:pos="9026"/>
      </w:tabs>
      <w:spacing w:after="0"/>
    </w:pPr>
  </w:style>
  <w:style w:type="character" w:customStyle="1" w:styleId="FooterChar">
    <w:name w:val="Footer Char"/>
    <w:basedOn w:val="DefaultParagraphFont"/>
    <w:link w:val="Footer"/>
    <w:uiPriority w:val="99"/>
    <w:rsid w:val="0074538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4262">
      <w:bodyDiv w:val="1"/>
      <w:marLeft w:val="0"/>
      <w:marRight w:val="0"/>
      <w:marTop w:val="0"/>
      <w:marBottom w:val="0"/>
      <w:divBdr>
        <w:top w:val="none" w:sz="0" w:space="0" w:color="auto"/>
        <w:left w:val="none" w:sz="0" w:space="0" w:color="auto"/>
        <w:bottom w:val="none" w:sz="0" w:space="0" w:color="auto"/>
        <w:right w:val="none" w:sz="0" w:space="0" w:color="auto"/>
      </w:divBdr>
      <w:divsChild>
        <w:div w:id="531069276">
          <w:marLeft w:val="547"/>
          <w:marRight w:val="0"/>
          <w:marTop w:val="0"/>
          <w:marBottom w:val="0"/>
          <w:divBdr>
            <w:top w:val="none" w:sz="0" w:space="0" w:color="auto"/>
            <w:left w:val="none" w:sz="0" w:space="0" w:color="auto"/>
            <w:bottom w:val="none" w:sz="0" w:space="0" w:color="auto"/>
            <w:right w:val="none" w:sz="0" w:space="0" w:color="auto"/>
          </w:divBdr>
        </w:div>
        <w:div w:id="967009581">
          <w:marLeft w:val="547"/>
          <w:marRight w:val="0"/>
          <w:marTop w:val="0"/>
          <w:marBottom w:val="0"/>
          <w:divBdr>
            <w:top w:val="none" w:sz="0" w:space="0" w:color="auto"/>
            <w:left w:val="none" w:sz="0" w:space="0" w:color="auto"/>
            <w:bottom w:val="none" w:sz="0" w:space="0" w:color="auto"/>
            <w:right w:val="none" w:sz="0" w:space="0" w:color="auto"/>
          </w:divBdr>
        </w:div>
      </w:divsChild>
    </w:div>
    <w:div w:id="1337810508">
      <w:bodyDiv w:val="1"/>
      <w:marLeft w:val="0"/>
      <w:marRight w:val="0"/>
      <w:marTop w:val="0"/>
      <w:marBottom w:val="0"/>
      <w:divBdr>
        <w:top w:val="none" w:sz="0" w:space="0" w:color="auto"/>
        <w:left w:val="none" w:sz="0" w:space="0" w:color="auto"/>
        <w:bottom w:val="none" w:sz="0" w:space="0" w:color="auto"/>
        <w:right w:val="none" w:sz="0" w:space="0" w:color="auto"/>
      </w:divBdr>
      <w:divsChild>
        <w:div w:id="1736079117">
          <w:marLeft w:val="547"/>
          <w:marRight w:val="0"/>
          <w:marTop w:val="0"/>
          <w:marBottom w:val="0"/>
          <w:divBdr>
            <w:top w:val="none" w:sz="0" w:space="0" w:color="auto"/>
            <w:left w:val="none" w:sz="0" w:space="0" w:color="auto"/>
            <w:bottom w:val="none" w:sz="0" w:space="0" w:color="auto"/>
            <w:right w:val="none" w:sz="0" w:space="0" w:color="auto"/>
          </w:divBdr>
        </w:div>
        <w:div w:id="828205559">
          <w:marLeft w:val="547"/>
          <w:marRight w:val="0"/>
          <w:marTop w:val="0"/>
          <w:marBottom w:val="0"/>
          <w:divBdr>
            <w:top w:val="none" w:sz="0" w:space="0" w:color="auto"/>
            <w:left w:val="none" w:sz="0" w:space="0" w:color="auto"/>
            <w:bottom w:val="none" w:sz="0" w:space="0" w:color="auto"/>
            <w:right w:val="none" w:sz="0" w:space="0" w:color="auto"/>
          </w:divBdr>
        </w:div>
      </w:divsChild>
    </w:div>
    <w:div w:id="1384330169">
      <w:bodyDiv w:val="1"/>
      <w:marLeft w:val="0"/>
      <w:marRight w:val="0"/>
      <w:marTop w:val="0"/>
      <w:marBottom w:val="0"/>
      <w:divBdr>
        <w:top w:val="none" w:sz="0" w:space="0" w:color="auto"/>
        <w:left w:val="none" w:sz="0" w:space="0" w:color="auto"/>
        <w:bottom w:val="none" w:sz="0" w:space="0" w:color="auto"/>
        <w:right w:val="none" w:sz="0" w:space="0" w:color="auto"/>
      </w:divBdr>
      <w:divsChild>
        <w:div w:id="145434308">
          <w:marLeft w:val="547"/>
          <w:marRight w:val="0"/>
          <w:marTop w:val="0"/>
          <w:marBottom w:val="0"/>
          <w:divBdr>
            <w:top w:val="none" w:sz="0" w:space="0" w:color="auto"/>
            <w:left w:val="none" w:sz="0" w:space="0" w:color="auto"/>
            <w:bottom w:val="none" w:sz="0" w:space="0" w:color="auto"/>
            <w:right w:val="none" w:sz="0" w:space="0" w:color="auto"/>
          </w:divBdr>
        </w:div>
        <w:div w:id="1754466990">
          <w:marLeft w:val="547"/>
          <w:marRight w:val="0"/>
          <w:marTop w:val="0"/>
          <w:marBottom w:val="0"/>
          <w:divBdr>
            <w:top w:val="none" w:sz="0" w:space="0" w:color="auto"/>
            <w:left w:val="none" w:sz="0" w:space="0" w:color="auto"/>
            <w:bottom w:val="none" w:sz="0" w:space="0" w:color="auto"/>
            <w:right w:val="none" w:sz="0" w:space="0" w:color="auto"/>
          </w:divBdr>
        </w:div>
      </w:divsChild>
    </w:div>
    <w:div w:id="1531798213">
      <w:bodyDiv w:val="1"/>
      <w:marLeft w:val="0"/>
      <w:marRight w:val="0"/>
      <w:marTop w:val="0"/>
      <w:marBottom w:val="0"/>
      <w:divBdr>
        <w:top w:val="none" w:sz="0" w:space="0" w:color="auto"/>
        <w:left w:val="none" w:sz="0" w:space="0" w:color="auto"/>
        <w:bottom w:val="none" w:sz="0" w:space="0" w:color="auto"/>
        <w:right w:val="none" w:sz="0" w:space="0" w:color="auto"/>
      </w:divBdr>
      <w:divsChild>
        <w:div w:id="1236815322">
          <w:marLeft w:val="547"/>
          <w:marRight w:val="0"/>
          <w:marTop w:val="0"/>
          <w:marBottom w:val="0"/>
          <w:divBdr>
            <w:top w:val="none" w:sz="0" w:space="0" w:color="auto"/>
            <w:left w:val="none" w:sz="0" w:space="0" w:color="auto"/>
            <w:bottom w:val="none" w:sz="0" w:space="0" w:color="auto"/>
            <w:right w:val="none" w:sz="0" w:space="0" w:color="auto"/>
          </w:divBdr>
        </w:div>
        <w:div w:id="1668943225">
          <w:marLeft w:val="547"/>
          <w:marRight w:val="0"/>
          <w:marTop w:val="0"/>
          <w:marBottom w:val="0"/>
          <w:divBdr>
            <w:top w:val="none" w:sz="0" w:space="0" w:color="auto"/>
            <w:left w:val="none" w:sz="0" w:space="0" w:color="auto"/>
            <w:bottom w:val="none" w:sz="0" w:space="0" w:color="auto"/>
            <w:right w:val="none" w:sz="0" w:space="0" w:color="auto"/>
          </w:divBdr>
        </w:div>
      </w:divsChild>
    </w:div>
    <w:div w:id="1671521605">
      <w:bodyDiv w:val="1"/>
      <w:marLeft w:val="0"/>
      <w:marRight w:val="0"/>
      <w:marTop w:val="0"/>
      <w:marBottom w:val="0"/>
      <w:divBdr>
        <w:top w:val="none" w:sz="0" w:space="0" w:color="auto"/>
        <w:left w:val="none" w:sz="0" w:space="0" w:color="auto"/>
        <w:bottom w:val="none" w:sz="0" w:space="0" w:color="auto"/>
        <w:right w:val="none" w:sz="0" w:space="0" w:color="auto"/>
      </w:divBdr>
      <w:divsChild>
        <w:div w:id="183983206">
          <w:marLeft w:val="547"/>
          <w:marRight w:val="0"/>
          <w:marTop w:val="0"/>
          <w:marBottom w:val="0"/>
          <w:divBdr>
            <w:top w:val="none" w:sz="0" w:space="0" w:color="auto"/>
            <w:left w:val="none" w:sz="0" w:space="0" w:color="auto"/>
            <w:bottom w:val="none" w:sz="0" w:space="0" w:color="auto"/>
            <w:right w:val="none" w:sz="0" w:space="0" w:color="auto"/>
          </w:divBdr>
        </w:div>
      </w:divsChild>
    </w:div>
    <w:div w:id="1823156139">
      <w:bodyDiv w:val="1"/>
      <w:marLeft w:val="0"/>
      <w:marRight w:val="0"/>
      <w:marTop w:val="0"/>
      <w:marBottom w:val="0"/>
      <w:divBdr>
        <w:top w:val="none" w:sz="0" w:space="0" w:color="auto"/>
        <w:left w:val="none" w:sz="0" w:space="0" w:color="auto"/>
        <w:bottom w:val="none" w:sz="0" w:space="0" w:color="auto"/>
        <w:right w:val="none" w:sz="0" w:space="0" w:color="auto"/>
      </w:divBdr>
      <w:divsChild>
        <w:div w:id="896009440">
          <w:marLeft w:val="547"/>
          <w:marRight w:val="0"/>
          <w:marTop w:val="0"/>
          <w:marBottom w:val="0"/>
          <w:divBdr>
            <w:top w:val="none" w:sz="0" w:space="0" w:color="auto"/>
            <w:left w:val="none" w:sz="0" w:space="0" w:color="auto"/>
            <w:bottom w:val="none" w:sz="0" w:space="0" w:color="auto"/>
            <w:right w:val="none" w:sz="0" w:space="0" w:color="auto"/>
          </w:divBdr>
        </w:div>
        <w:div w:id="1925916829">
          <w:marLeft w:val="547"/>
          <w:marRight w:val="0"/>
          <w:marTop w:val="0"/>
          <w:marBottom w:val="0"/>
          <w:divBdr>
            <w:top w:val="none" w:sz="0" w:space="0" w:color="auto"/>
            <w:left w:val="none" w:sz="0" w:space="0" w:color="auto"/>
            <w:bottom w:val="none" w:sz="0" w:space="0" w:color="auto"/>
            <w:right w:val="none" w:sz="0" w:space="0" w:color="auto"/>
          </w:divBdr>
        </w:div>
        <w:div w:id="21197195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ardSupport@health.w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757477"/>
      </a:dk2>
      <a:lt2>
        <a:srgbClr val="FFFFFF"/>
      </a:lt2>
      <a:accent1>
        <a:srgbClr val="5C8727"/>
      </a:accent1>
      <a:accent2>
        <a:srgbClr val="CED9B4"/>
      </a:accent2>
      <a:accent3>
        <a:srgbClr val="7A9851"/>
      </a:accent3>
      <a:accent4>
        <a:srgbClr val="A6BB8B"/>
      </a:accent4>
      <a:accent5>
        <a:srgbClr val="DCE4D1"/>
      </a:accent5>
      <a:accent6>
        <a:srgbClr val="EFF1E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B282A-2DC8-4A39-ABD7-FA3563C8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Annual Governance Attestation Statement Template for HSP Boards</vt:lpstr>
    </vt:vector>
  </TitlesOfParts>
  <Manager>Board Assurance and Support Team</Manager>
  <Company>WA health system</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Governance Attestation Statement Template for HSP Boards</dc:title>
  <dc:subject>Health Service Provider Board Governance Policy</dc:subject>
  <dc:creator>Department of Health</dc:creator>
  <cp:keywords>board governance, board chairs, board member, board members, board support, annual governance attestation statement, template</cp:keywords>
  <cp:lastModifiedBy>Policy Framework Support </cp:lastModifiedBy>
  <cp:revision>3</cp:revision>
  <cp:lastPrinted>2017-06-13T05:41:00Z</cp:lastPrinted>
  <dcterms:created xsi:type="dcterms:W3CDTF">2025-05-19T06:03:00Z</dcterms:created>
  <dcterms:modified xsi:type="dcterms:W3CDTF">2026-02-10T07:17:00Z</dcterms:modified>
  <cp:category>Statutory Board Operations Policy Framework</cp:category>
</cp:coreProperties>
</file>